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C06" w:rsidRPr="00E27DA1" w:rsidRDefault="00057487" w:rsidP="00E27DA1">
      <w:pPr>
        <w:ind w:left="-567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Licensing Services</w:t>
      </w:r>
      <w:r w:rsidR="008F3167">
        <w:rPr>
          <w:b/>
          <w:color w:val="000000" w:themeColor="text1"/>
          <w:sz w:val="32"/>
          <w:szCs w:val="32"/>
        </w:rPr>
        <w:t xml:space="preserve">: </w:t>
      </w:r>
      <w:r w:rsidR="0071131F">
        <w:rPr>
          <w:b/>
          <w:color w:val="000000" w:themeColor="text1"/>
          <w:sz w:val="32"/>
          <w:szCs w:val="32"/>
        </w:rPr>
        <w:t>Agency level a</w:t>
      </w:r>
      <w:r w:rsidR="00E27DA1" w:rsidRPr="00012922">
        <w:rPr>
          <w:b/>
          <w:color w:val="000000" w:themeColor="text1"/>
          <w:sz w:val="32"/>
          <w:szCs w:val="32"/>
        </w:rPr>
        <w:t>ssessment</w:t>
      </w:r>
      <w:r w:rsidR="004B571B">
        <w:rPr>
          <w:b/>
          <w:color w:val="000000" w:themeColor="text1"/>
          <w:sz w:val="32"/>
          <w:szCs w:val="32"/>
        </w:rPr>
        <w:t xml:space="preserve"> Tool</w:t>
      </w:r>
    </w:p>
    <w:p w:rsidR="00205A3F" w:rsidRDefault="00B06C06" w:rsidP="00205A3F">
      <w:pPr>
        <w:ind w:left="-567"/>
        <w:rPr>
          <w:i/>
          <w:color w:val="FF0000"/>
          <w:sz w:val="21"/>
          <w:szCs w:val="21"/>
        </w:rPr>
      </w:pPr>
      <w:r w:rsidRPr="00031A1F">
        <w:rPr>
          <w:i/>
          <w:color w:val="FF0000"/>
          <w:sz w:val="21"/>
          <w:szCs w:val="21"/>
        </w:rPr>
        <w:t>OFFICE USE ONLY</w:t>
      </w:r>
    </w:p>
    <w:p w:rsidR="00205A3F" w:rsidRPr="002363C9" w:rsidRDefault="00205A3F" w:rsidP="008906F8">
      <w:pPr>
        <w:spacing w:after="0"/>
        <w:ind w:left="-567"/>
        <w:rPr>
          <w:sz w:val="21"/>
          <w:szCs w:val="21"/>
        </w:rPr>
      </w:pPr>
      <w:r w:rsidRPr="002363C9">
        <w:rPr>
          <w:b/>
          <w:sz w:val="18"/>
          <w:szCs w:val="18"/>
        </w:rPr>
        <w:t>Instructions</w:t>
      </w:r>
      <w:bookmarkStart w:id="0" w:name="_GoBack"/>
      <w:bookmarkEnd w:id="0"/>
    </w:p>
    <w:p w:rsidR="00205A3F" w:rsidRPr="002363C9" w:rsidRDefault="0071131F" w:rsidP="00205A3F">
      <w:pPr>
        <w:ind w:left="-567"/>
        <w:rPr>
          <w:sz w:val="21"/>
          <w:szCs w:val="21"/>
        </w:rPr>
      </w:pPr>
      <w:r w:rsidRPr="002363C9">
        <w:rPr>
          <w:sz w:val="18"/>
          <w:szCs w:val="18"/>
        </w:rPr>
        <w:t xml:space="preserve">The </w:t>
      </w:r>
      <w:r w:rsidR="008F3167" w:rsidRPr="002363C9">
        <w:rPr>
          <w:sz w:val="18"/>
          <w:szCs w:val="18"/>
        </w:rPr>
        <w:t xml:space="preserve">Licensing Services: </w:t>
      </w:r>
      <w:r w:rsidRPr="002363C9">
        <w:rPr>
          <w:sz w:val="18"/>
          <w:szCs w:val="18"/>
        </w:rPr>
        <w:t>Agency level a</w:t>
      </w:r>
      <w:r w:rsidR="001D4B43" w:rsidRPr="002363C9">
        <w:rPr>
          <w:sz w:val="18"/>
          <w:szCs w:val="18"/>
        </w:rPr>
        <w:t>ssessment Tool (the T</w:t>
      </w:r>
      <w:r w:rsidR="00205A3F" w:rsidRPr="002363C9">
        <w:rPr>
          <w:sz w:val="18"/>
          <w:szCs w:val="18"/>
        </w:rPr>
        <w:t>ool</w:t>
      </w:r>
      <w:r w:rsidR="001D4B43" w:rsidRPr="002363C9">
        <w:rPr>
          <w:sz w:val="18"/>
          <w:szCs w:val="18"/>
        </w:rPr>
        <w:t>)</w:t>
      </w:r>
      <w:r w:rsidR="00205A3F" w:rsidRPr="002363C9">
        <w:rPr>
          <w:sz w:val="18"/>
          <w:szCs w:val="18"/>
        </w:rPr>
        <w:t xml:space="preserve"> is to be completed by a Department for Child Protection (DCP) </w:t>
      </w:r>
      <w:r w:rsidR="00152AB0" w:rsidRPr="002363C9">
        <w:rPr>
          <w:sz w:val="18"/>
          <w:szCs w:val="18"/>
        </w:rPr>
        <w:t>l</w:t>
      </w:r>
      <w:r w:rsidR="00F657F2">
        <w:rPr>
          <w:sz w:val="18"/>
          <w:szCs w:val="18"/>
        </w:rPr>
        <w:t xml:space="preserve">icensing </w:t>
      </w:r>
      <w:r w:rsidR="002314EF">
        <w:rPr>
          <w:sz w:val="18"/>
          <w:szCs w:val="18"/>
        </w:rPr>
        <w:t xml:space="preserve">and </w:t>
      </w:r>
      <w:r w:rsidR="00152AB0" w:rsidRPr="00CD5384">
        <w:rPr>
          <w:sz w:val="18"/>
          <w:szCs w:val="18"/>
        </w:rPr>
        <w:t>c</w:t>
      </w:r>
      <w:r w:rsidR="00205A3F" w:rsidRPr="00CD5384">
        <w:rPr>
          <w:sz w:val="18"/>
          <w:szCs w:val="18"/>
        </w:rPr>
        <w:t xml:space="preserve">ompliance </w:t>
      </w:r>
      <w:r w:rsidR="00152AB0" w:rsidRPr="002363C9">
        <w:rPr>
          <w:sz w:val="18"/>
          <w:szCs w:val="18"/>
        </w:rPr>
        <w:t>o</w:t>
      </w:r>
      <w:r w:rsidR="00205A3F" w:rsidRPr="002363C9">
        <w:rPr>
          <w:sz w:val="18"/>
          <w:szCs w:val="18"/>
        </w:rPr>
        <w:t xml:space="preserve">fficer. Please complete all sections of the form prior to seeking endorsement from the </w:t>
      </w:r>
      <w:r w:rsidRPr="002363C9">
        <w:rPr>
          <w:sz w:val="18"/>
          <w:szCs w:val="18"/>
        </w:rPr>
        <w:t>s</w:t>
      </w:r>
      <w:r w:rsidR="00205A3F" w:rsidRPr="002363C9">
        <w:rPr>
          <w:sz w:val="18"/>
          <w:szCs w:val="18"/>
        </w:rPr>
        <w:t xml:space="preserve">ervice </w:t>
      </w:r>
      <w:r w:rsidRPr="002363C9">
        <w:rPr>
          <w:sz w:val="18"/>
          <w:szCs w:val="18"/>
        </w:rPr>
        <w:t>p</w:t>
      </w:r>
      <w:r w:rsidR="00205A3F" w:rsidRPr="002363C9">
        <w:rPr>
          <w:sz w:val="18"/>
          <w:szCs w:val="18"/>
        </w:rPr>
        <w:t xml:space="preserve">rovider. Once endorsed by the </w:t>
      </w:r>
      <w:r w:rsidRPr="002363C9">
        <w:rPr>
          <w:sz w:val="18"/>
          <w:szCs w:val="18"/>
        </w:rPr>
        <w:t>s</w:t>
      </w:r>
      <w:r w:rsidR="00205A3F" w:rsidRPr="002363C9">
        <w:rPr>
          <w:sz w:val="18"/>
          <w:szCs w:val="18"/>
        </w:rPr>
        <w:t xml:space="preserve">ervice </w:t>
      </w:r>
      <w:r w:rsidRPr="002363C9">
        <w:rPr>
          <w:sz w:val="18"/>
          <w:szCs w:val="18"/>
        </w:rPr>
        <w:t>p</w:t>
      </w:r>
      <w:r w:rsidR="00205A3F" w:rsidRPr="002363C9">
        <w:rPr>
          <w:sz w:val="18"/>
          <w:szCs w:val="18"/>
        </w:rPr>
        <w:t xml:space="preserve">rovider, endorsement is required by the </w:t>
      </w:r>
      <w:r w:rsidR="00C16F9A">
        <w:rPr>
          <w:sz w:val="18"/>
          <w:szCs w:val="20"/>
        </w:rPr>
        <w:t>Manager</w:t>
      </w:r>
      <w:r w:rsidR="00205A3F" w:rsidRPr="002363C9">
        <w:rPr>
          <w:sz w:val="18"/>
          <w:szCs w:val="20"/>
        </w:rPr>
        <w:t xml:space="preserve">, </w:t>
      </w:r>
      <w:r w:rsidR="00FF2BDC">
        <w:rPr>
          <w:sz w:val="18"/>
          <w:szCs w:val="20"/>
        </w:rPr>
        <w:t>Licensing Quality and Compliance</w:t>
      </w:r>
      <w:r w:rsidR="00205A3F" w:rsidRPr="002363C9">
        <w:rPr>
          <w:sz w:val="18"/>
          <w:szCs w:val="20"/>
        </w:rPr>
        <w:t xml:space="preserve"> </w:t>
      </w:r>
      <w:r w:rsidR="00205A3F" w:rsidRPr="002363C9">
        <w:rPr>
          <w:sz w:val="18"/>
          <w:szCs w:val="18"/>
        </w:rPr>
        <w:t xml:space="preserve">and approval is required by </w:t>
      </w:r>
      <w:r w:rsidR="00FF2BDC">
        <w:rPr>
          <w:sz w:val="18"/>
          <w:szCs w:val="20"/>
        </w:rPr>
        <w:t>the Manager, Service Contracts and Licensing</w:t>
      </w:r>
      <w:r w:rsidR="00205A3F" w:rsidRPr="002363C9">
        <w:rPr>
          <w:sz w:val="18"/>
          <w:szCs w:val="20"/>
        </w:rPr>
        <w:t>.</w:t>
      </w:r>
    </w:p>
    <w:tbl>
      <w:tblPr>
        <w:tblStyle w:val="TableGrid"/>
        <w:tblW w:w="148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649"/>
        <w:gridCol w:w="2722"/>
        <w:gridCol w:w="2552"/>
        <w:gridCol w:w="2552"/>
        <w:gridCol w:w="2414"/>
      </w:tblGrid>
      <w:tr w:rsidR="00DB0AB5" w:rsidRPr="00950610" w:rsidTr="004707CB">
        <w:trPr>
          <w:trHeight w:val="197"/>
        </w:trPr>
        <w:tc>
          <w:tcPr>
            <w:tcW w:w="14889" w:type="dxa"/>
            <w:gridSpan w:val="5"/>
            <w:shd w:val="clear" w:color="auto" w:fill="002060"/>
          </w:tcPr>
          <w:p w:rsidR="00DB0AB5" w:rsidRPr="00950610" w:rsidRDefault="00C75239" w:rsidP="00DB0AB5">
            <w:p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12922">
              <w:rPr>
                <w:b/>
                <w:bCs/>
                <w:color w:val="FFFFFF" w:themeColor="background1"/>
                <w:szCs w:val="24"/>
              </w:rPr>
              <w:t>OVERVIEW</w:t>
            </w:r>
          </w:p>
        </w:tc>
      </w:tr>
      <w:tr w:rsidR="00DB0AB5" w:rsidRPr="00950610" w:rsidTr="00E54709">
        <w:trPr>
          <w:trHeight w:val="314"/>
        </w:trPr>
        <w:tc>
          <w:tcPr>
            <w:tcW w:w="4649" w:type="dxa"/>
            <w:shd w:val="clear" w:color="auto" w:fill="D6F4F6"/>
          </w:tcPr>
          <w:p w:rsidR="00DB0AB5" w:rsidRPr="00012922" w:rsidRDefault="003042AB" w:rsidP="00DB0AB5">
            <w:pPr>
              <w:spacing w:before="40" w:after="40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Name of service provider</w:t>
            </w:r>
          </w:p>
        </w:tc>
        <w:tc>
          <w:tcPr>
            <w:tcW w:w="10240" w:type="dxa"/>
            <w:gridSpan w:val="4"/>
          </w:tcPr>
          <w:p w:rsidR="00DB0AB5" w:rsidRPr="00816384" w:rsidRDefault="00F90C1F" w:rsidP="00DB0AB5">
            <w:pPr>
              <w:spacing w:before="40" w:after="40"/>
              <w:rPr>
                <w:bCs/>
                <w:sz w:val="21"/>
                <w:szCs w:val="21"/>
              </w:rPr>
            </w:pPr>
            <w:r w:rsidRPr="00816384">
              <w:rPr>
                <w:sz w:val="20"/>
                <w:szCs w:val="20"/>
              </w:rPr>
              <w:t>***</w:t>
            </w:r>
          </w:p>
        </w:tc>
      </w:tr>
      <w:tr w:rsidR="00A926A0" w:rsidRPr="00950610" w:rsidTr="00E54709">
        <w:trPr>
          <w:trHeight w:val="314"/>
        </w:trPr>
        <w:tc>
          <w:tcPr>
            <w:tcW w:w="4649" w:type="dxa"/>
            <w:shd w:val="clear" w:color="auto" w:fill="D6F4F6"/>
          </w:tcPr>
          <w:p w:rsidR="00A926A0" w:rsidRDefault="003042AB" w:rsidP="00DB0AB5">
            <w:pPr>
              <w:spacing w:before="40" w:after="40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Name of existing foster/kinship care agency</w:t>
            </w:r>
          </w:p>
        </w:tc>
        <w:tc>
          <w:tcPr>
            <w:tcW w:w="10240" w:type="dxa"/>
            <w:gridSpan w:val="4"/>
          </w:tcPr>
          <w:p w:rsidR="00A926A0" w:rsidRPr="00816384" w:rsidRDefault="00F90C1F" w:rsidP="00DB0AB5">
            <w:pPr>
              <w:spacing w:before="40" w:after="40"/>
              <w:rPr>
                <w:bCs/>
                <w:sz w:val="21"/>
                <w:szCs w:val="21"/>
              </w:rPr>
            </w:pPr>
            <w:r w:rsidRPr="00816384">
              <w:rPr>
                <w:sz w:val="20"/>
                <w:szCs w:val="20"/>
              </w:rPr>
              <w:t>***</w:t>
            </w:r>
          </w:p>
        </w:tc>
      </w:tr>
      <w:tr w:rsidR="00DB0AB5" w:rsidRPr="00950610" w:rsidTr="00E54709">
        <w:trPr>
          <w:trHeight w:val="314"/>
        </w:trPr>
        <w:tc>
          <w:tcPr>
            <w:tcW w:w="4649" w:type="dxa"/>
            <w:shd w:val="clear" w:color="auto" w:fill="D6F4F6"/>
          </w:tcPr>
          <w:p w:rsidR="00DB0AB5" w:rsidRPr="00012922" w:rsidRDefault="003042AB" w:rsidP="003432A2">
            <w:pPr>
              <w:spacing w:before="40" w:after="40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Address of service provider or foster/kinship care agency</w:t>
            </w:r>
          </w:p>
        </w:tc>
        <w:tc>
          <w:tcPr>
            <w:tcW w:w="10240" w:type="dxa"/>
            <w:gridSpan w:val="4"/>
            <w:tcBorders>
              <w:bottom w:val="single" w:sz="4" w:space="0" w:color="auto"/>
            </w:tcBorders>
          </w:tcPr>
          <w:p w:rsidR="00DB0AB5" w:rsidRPr="00816384" w:rsidRDefault="00F90C1F" w:rsidP="00DB0AB5">
            <w:pPr>
              <w:spacing w:before="40" w:after="40"/>
              <w:rPr>
                <w:bCs/>
                <w:sz w:val="21"/>
                <w:szCs w:val="21"/>
              </w:rPr>
            </w:pPr>
            <w:r w:rsidRPr="00816384">
              <w:rPr>
                <w:sz w:val="20"/>
                <w:szCs w:val="20"/>
              </w:rPr>
              <w:t>***</w:t>
            </w:r>
          </w:p>
        </w:tc>
      </w:tr>
      <w:tr w:rsidR="00FC0F53" w:rsidRPr="00950610" w:rsidTr="00E54709">
        <w:trPr>
          <w:trHeight w:val="529"/>
        </w:trPr>
        <w:tc>
          <w:tcPr>
            <w:tcW w:w="4649" w:type="dxa"/>
            <w:tcBorders>
              <w:right w:val="single" w:sz="4" w:space="0" w:color="auto"/>
            </w:tcBorders>
            <w:shd w:val="clear" w:color="auto" w:fill="D6F4F6"/>
          </w:tcPr>
          <w:p w:rsidR="00FC0F53" w:rsidRPr="00012922" w:rsidRDefault="00FC0F53" w:rsidP="00DB0AB5">
            <w:pPr>
              <w:spacing w:before="40" w:after="40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Application type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53" w:rsidRPr="00950610" w:rsidRDefault="00FC0F53" w:rsidP="00CD5384">
            <w:pPr>
              <w:spacing w:before="40" w:after="40"/>
              <w:rPr>
                <w:bCs/>
                <w:sz w:val="21"/>
                <w:szCs w:val="21"/>
              </w:rPr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570CDE">
              <w:rPr>
                <w:rFonts w:cs="Arial"/>
                <w:sz w:val="20"/>
              </w:rPr>
              <w:t>New Foster Care A</w:t>
            </w:r>
            <w:r>
              <w:rPr>
                <w:rFonts w:cs="Arial"/>
                <w:sz w:val="20"/>
              </w:rPr>
              <w:t>gency (FCA)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53" w:rsidRPr="00950610" w:rsidRDefault="00FC0F53" w:rsidP="00584306">
            <w:pPr>
              <w:spacing w:before="40" w:after="40"/>
              <w:rPr>
                <w:bCs/>
                <w:sz w:val="21"/>
                <w:szCs w:val="21"/>
              </w:rPr>
            </w:pPr>
            <w:r w:rsidRPr="005202A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2A4"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 w:rsidRPr="005202A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20"/>
              </w:rPr>
              <w:t>FCA renewal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53" w:rsidRPr="00950610" w:rsidRDefault="00FC0F53" w:rsidP="003042AB">
            <w:pPr>
              <w:spacing w:before="40" w:after="40"/>
              <w:ind w:right="-110"/>
              <w:rPr>
                <w:bCs/>
                <w:sz w:val="21"/>
                <w:szCs w:val="21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20"/>
              </w:rPr>
              <w:t xml:space="preserve">New </w:t>
            </w:r>
            <w:r w:rsidR="00570CDE">
              <w:rPr>
                <w:rFonts w:cs="Arial"/>
                <w:sz w:val="20"/>
              </w:rPr>
              <w:t>Kinship Care A</w:t>
            </w:r>
            <w:r>
              <w:rPr>
                <w:rFonts w:cs="Arial"/>
                <w:sz w:val="20"/>
              </w:rPr>
              <w:t>gency (KCA)</w:t>
            </w:r>
          </w:p>
          <w:p w:rsidR="00FC0F53" w:rsidRPr="00950610" w:rsidRDefault="00FC0F53" w:rsidP="00FC0F53">
            <w:pPr>
              <w:tabs>
                <w:tab w:val="left" w:pos="748"/>
              </w:tabs>
              <w:spacing w:before="40" w:after="40"/>
              <w:ind w:left="748" w:hanging="748"/>
              <w:rPr>
                <w:bCs/>
                <w:sz w:val="21"/>
                <w:szCs w:val="21"/>
              </w:rPr>
            </w:pPr>
            <w:r>
              <w:rPr>
                <w:rFonts w:cs="Arial"/>
              </w:rPr>
              <w:t xml:space="preserve">              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F53" w:rsidRPr="00950610" w:rsidRDefault="00AC711E" w:rsidP="00AC711E">
            <w:pPr>
              <w:tabs>
                <w:tab w:val="left" w:pos="2013"/>
              </w:tabs>
              <w:spacing w:before="40" w:after="40"/>
              <w:rPr>
                <w:bCs/>
                <w:sz w:val="21"/>
                <w:szCs w:val="21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FC0F53">
              <w:rPr>
                <w:rFonts w:cs="Arial"/>
                <w:sz w:val="20"/>
                <w:szCs w:val="20"/>
              </w:rPr>
              <w:t xml:space="preserve">KCA renewal              </w:t>
            </w:r>
          </w:p>
        </w:tc>
      </w:tr>
      <w:tr w:rsidR="00DB0AB5" w:rsidRPr="00950610" w:rsidTr="00E54709">
        <w:trPr>
          <w:trHeight w:val="314"/>
        </w:trPr>
        <w:tc>
          <w:tcPr>
            <w:tcW w:w="4649" w:type="dxa"/>
            <w:shd w:val="clear" w:color="auto" w:fill="D6F4F6"/>
          </w:tcPr>
          <w:p w:rsidR="00DB0AB5" w:rsidRPr="00012922" w:rsidRDefault="003042AB" w:rsidP="003432A2">
            <w:pPr>
              <w:spacing w:before="40" w:after="40"/>
              <w:rPr>
                <w:bCs/>
                <w:sz w:val="20"/>
                <w:szCs w:val="21"/>
              </w:rPr>
            </w:pPr>
            <w:r w:rsidRPr="00012922">
              <w:rPr>
                <w:bCs/>
                <w:sz w:val="20"/>
                <w:szCs w:val="21"/>
              </w:rPr>
              <w:t xml:space="preserve">Date of desktop </w:t>
            </w:r>
            <w:r>
              <w:rPr>
                <w:bCs/>
                <w:sz w:val="20"/>
                <w:szCs w:val="21"/>
              </w:rPr>
              <w:t>assessment</w:t>
            </w:r>
          </w:p>
        </w:tc>
        <w:sdt>
          <w:sdtPr>
            <w:rPr>
              <w:bCs/>
              <w:sz w:val="21"/>
              <w:szCs w:val="21"/>
            </w:rPr>
            <w:id w:val="-373614503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0240" w:type="dxa"/>
                <w:gridSpan w:val="4"/>
              </w:tcPr>
              <w:p w:rsidR="00DB0AB5" w:rsidRPr="00816384" w:rsidRDefault="00370374" w:rsidP="00DB0AB5">
                <w:pPr>
                  <w:spacing w:before="40" w:after="40"/>
                  <w:rPr>
                    <w:bCs/>
                    <w:sz w:val="21"/>
                    <w:szCs w:val="21"/>
                  </w:rPr>
                </w:pPr>
                <w:r w:rsidRPr="0081638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B0AB5" w:rsidRPr="00950610" w:rsidTr="00E54709">
        <w:trPr>
          <w:trHeight w:val="314"/>
        </w:trPr>
        <w:tc>
          <w:tcPr>
            <w:tcW w:w="4649" w:type="dxa"/>
            <w:shd w:val="clear" w:color="auto" w:fill="D6F4F6"/>
          </w:tcPr>
          <w:p w:rsidR="00DB0AB5" w:rsidRPr="00012922" w:rsidRDefault="003042AB" w:rsidP="001C4EF3">
            <w:pPr>
              <w:spacing w:before="40" w:after="40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Date of onsite assessment</w:t>
            </w:r>
          </w:p>
        </w:tc>
        <w:sdt>
          <w:sdtPr>
            <w:rPr>
              <w:bCs/>
              <w:sz w:val="21"/>
              <w:szCs w:val="21"/>
            </w:rPr>
            <w:id w:val="1204518201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0240" w:type="dxa"/>
                <w:gridSpan w:val="4"/>
              </w:tcPr>
              <w:p w:rsidR="00DB0AB5" w:rsidRPr="00816384" w:rsidRDefault="00370374" w:rsidP="00DB0AB5">
                <w:pPr>
                  <w:spacing w:before="40" w:after="40"/>
                  <w:rPr>
                    <w:bCs/>
                    <w:sz w:val="21"/>
                    <w:szCs w:val="21"/>
                  </w:rPr>
                </w:pPr>
                <w:r w:rsidRPr="0081638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B0AB5" w:rsidRPr="00950610" w:rsidTr="00E54709">
        <w:trPr>
          <w:trHeight w:val="302"/>
        </w:trPr>
        <w:tc>
          <w:tcPr>
            <w:tcW w:w="4649" w:type="dxa"/>
            <w:shd w:val="clear" w:color="auto" w:fill="D6F4F6"/>
          </w:tcPr>
          <w:p w:rsidR="00DB0AB5" w:rsidRPr="00012922" w:rsidRDefault="003042AB" w:rsidP="002E665A">
            <w:pPr>
              <w:spacing w:before="40" w:after="40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 xml:space="preserve">Name of responsible </w:t>
            </w:r>
            <w:r w:rsidR="002E665A">
              <w:rPr>
                <w:bCs/>
                <w:sz w:val="20"/>
                <w:szCs w:val="21"/>
              </w:rPr>
              <w:t xml:space="preserve">DCP </w:t>
            </w:r>
            <w:r w:rsidR="00CD5384">
              <w:rPr>
                <w:bCs/>
                <w:sz w:val="20"/>
                <w:szCs w:val="21"/>
              </w:rPr>
              <w:t>l</w:t>
            </w:r>
            <w:r w:rsidR="00C96C7F">
              <w:rPr>
                <w:bCs/>
                <w:sz w:val="20"/>
                <w:szCs w:val="21"/>
              </w:rPr>
              <w:t xml:space="preserve">icensing </w:t>
            </w:r>
            <w:r w:rsidR="002314EF">
              <w:rPr>
                <w:bCs/>
                <w:sz w:val="20"/>
                <w:szCs w:val="21"/>
              </w:rPr>
              <w:t xml:space="preserve">and </w:t>
            </w:r>
            <w:r>
              <w:rPr>
                <w:bCs/>
                <w:sz w:val="20"/>
                <w:szCs w:val="21"/>
              </w:rPr>
              <w:t>compliance officer</w:t>
            </w:r>
          </w:p>
        </w:tc>
        <w:tc>
          <w:tcPr>
            <w:tcW w:w="10240" w:type="dxa"/>
            <w:gridSpan w:val="4"/>
          </w:tcPr>
          <w:p w:rsidR="00DB0AB5" w:rsidRPr="00816384" w:rsidRDefault="00F90C1F" w:rsidP="00DB0AB5">
            <w:pPr>
              <w:spacing w:before="40" w:after="40"/>
              <w:rPr>
                <w:rFonts w:cs="Arial"/>
                <w:sz w:val="20"/>
              </w:rPr>
            </w:pPr>
            <w:r w:rsidRPr="00816384">
              <w:rPr>
                <w:sz w:val="20"/>
                <w:szCs w:val="20"/>
              </w:rPr>
              <w:t>***</w:t>
            </w:r>
          </w:p>
        </w:tc>
      </w:tr>
      <w:tr w:rsidR="00DB0AB5" w:rsidRPr="00950610" w:rsidTr="00E54709">
        <w:trPr>
          <w:trHeight w:val="541"/>
        </w:trPr>
        <w:tc>
          <w:tcPr>
            <w:tcW w:w="4649" w:type="dxa"/>
            <w:shd w:val="clear" w:color="auto" w:fill="D6F4F6"/>
          </w:tcPr>
          <w:p w:rsidR="00DB0AB5" w:rsidRPr="00012922" w:rsidRDefault="003042AB" w:rsidP="000D1505">
            <w:pPr>
              <w:spacing w:before="40" w:after="40"/>
              <w:rPr>
                <w:bCs/>
                <w:sz w:val="20"/>
                <w:szCs w:val="21"/>
              </w:rPr>
            </w:pPr>
            <w:r w:rsidRPr="00012922">
              <w:rPr>
                <w:bCs/>
                <w:sz w:val="20"/>
                <w:szCs w:val="21"/>
              </w:rPr>
              <w:t>Name of respons</w:t>
            </w:r>
            <w:r>
              <w:rPr>
                <w:bCs/>
                <w:sz w:val="20"/>
                <w:szCs w:val="21"/>
              </w:rPr>
              <w:t>ible officer (service provider)</w:t>
            </w:r>
          </w:p>
        </w:tc>
        <w:tc>
          <w:tcPr>
            <w:tcW w:w="10240" w:type="dxa"/>
            <w:gridSpan w:val="4"/>
          </w:tcPr>
          <w:p w:rsidR="00DB0AB5" w:rsidRPr="00816384" w:rsidRDefault="00F90C1F" w:rsidP="00DB0AB5">
            <w:pPr>
              <w:spacing w:before="40" w:after="40"/>
              <w:rPr>
                <w:bCs/>
                <w:sz w:val="21"/>
                <w:szCs w:val="21"/>
              </w:rPr>
            </w:pPr>
            <w:r w:rsidRPr="00816384">
              <w:rPr>
                <w:sz w:val="20"/>
                <w:szCs w:val="20"/>
              </w:rPr>
              <w:t>***</w:t>
            </w:r>
          </w:p>
        </w:tc>
      </w:tr>
      <w:tr w:rsidR="00DB0AB5" w:rsidRPr="00950610" w:rsidTr="00E54709">
        <w:trPr>
          <w:trHeight w:val="529"/>
        </w:trPr>
        <w:tc>
          <w:tcPr>
            <w:tcW w:w="4649" w:type="dxa"/>
            <w:shd w:val="clear" w:color="auto" w:fill="D6F4F6"/>
          </w:tcPr>
          <w:p w:rsidR="00DB0AB5" w:rsidRPr="00012922" w:rsidRDefault="003042AB" w:rsidP="00281C53">
            <w:pPr>
              <w:spacing w:before="40" w:after="40"/>
              <w:rPr>
                <w:bCs/>
                <w:sz w:val="20"/>
                <w:szCs w:val="21"/>
              </w:rPr>
            </w:pPr>
            <w:r w:rsidRPr="00012922">
              <w:rPr>
                <w:bCs/>
                <w:sz w:val="20"/>
                <w:szCs w:val="21"/>
              </w:rPr>
              <w:t>Name of other service p</w:t>
            </w:r>
            <w:r w:rsidR="00570CDE">
              <w:rPr>
                <w:bCs/>
                <w:sz w:val="20"/>
                <w:szCs w:val="21"/>
              </w:rPr>
              <w:t>rovider employee</w:t>
            </w:r>
            <w:r w:rsidR="00281C53">
              <w:rPr>
                <w:bCs/>
                <w:sz w:val="20"/>
                <w:szCs w:val="21"/>
              </w:rPr>
              <w:t>(</w:t>
            </w:r>
            <w:r>
              <w:rPr>
                <w:bCs/>
                <w:sz w:val="20"/>
                <w:szCs w:val="21"/>
              </w:rPr>
              <w:t>s</w:t>
            </w:r>
            <w:r w:rsidR="00281C53">
              <w:rPr>
                <w:bCs/>
                <w:sz w:val="20"/>
                <w:szCs w:val="21"/>
              </w:rPr>
              <w:t>)</w:t>
            </w:r>
            <w:r>
              <w:rPr>
                <w:bCs/>
                <w:sz w:val="20"/>
                <w:szCs w:val="21"/>
              </w:rPr>
              <w:t xml:space="preserve"> in attendance at onsite assessment meeting</w:t>
            </w:r>
          </w:p>
        </w:tc>
        <w:tc>
          <w:tcPr>
            <w:tcW w:w="10240" w:type="dxa"/>
            <w:gridSpan w:val="4"/>
          </w:tcPr>
          <w:p w:rsidR="00DB0AB5" w:rsidRPr="00816384" w:rsidRDefault="00F90C1F" w:rsidP="00DB0AB5">
            <w:pPr>
              <w:spacing w:before="40" w:after="40"/>
              <w:rPr>
                <w:bCs/>
                <w:sz w:val="21"/>
                <w:szCs w:val="21"/>
              </w:rPr>
            </w:pPr>
            <w:r w:rsidRPr="00816384">
              <w:rPr>
                <w:sz w:val="20"/>
                <w:szCs w:val="20"/>
              </w:rPr>
              <w:t>***</w:t>
            </w:r>
          </w:p>
        </w:tc>
      </w:tr>
      <w:tr w:rsidR="00DB0AB5" w:rsidRPr="00950610" w:rsidTr="00E54709">
        <w:trPr>
          <w:trHeight w:val="314"/>
        </w:trPr>
        <w:tc>
          <w:tcPr>
            <w:tcW w:w="4649" w:type="dxa"/>
            <w:shd w:val="clear" w:color="auto" w:fill="D6F4F6"/>
          </w:tcPr>
          <w:p w:rsidR="00DB0AB5" w:rsidRPr="002F00E7" w:rsidRDefault="00281C53" w:rsidP="003042AB">
            <w:pPr>
              <w:spacing w:before="40" w:after="40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 xml:space="preserve">DCP </w:t>
            </w:r>
            <w:r w:rsidR="00601397" w:rsidRPr="002F00E7">
              <w:rPr>
                <w:bCs/>
                <w:sz w:val="20"/>
                <w:szCs w:val="21"/>
              </w:rPr>
              <w:t>R</w:t>
            </w:r>
            <w:r w:rsidR="003042AB">
              <w:rPr>
                <w:bCs/>
                <w:sz w:val="20"/>
                <w:szCs w:val="21"/>
              </w:rPr>
              <w:t>egion</w:t>
            </w:r>
            <w:r w:rsidR="000D1C37">
              <w:rPr>
                <w:bCs/>
                <w:sz w:val="20"/>
                <w:szCs w:val="21"/>
              </w:rPr>
              <w:t xml:space="preserve"> </w:t>
            </w:r>
            <w:r w:rsidR="000D1C37" w:rsidRPr="000D1C37">
              <w:rPr>
                <w:bCs/>
                <w:i/>
                <w:sz w:val="20"/>
                <w:szCs w:val="21"/>
              </w:rPr>
              <w:t>(For example, South, North, Central, Far North Far West)</w:t>
            </w:r>
          </w:p>
        </w:tc>
        <w:tc>
          <w:tcPr>
            <w:tcW w:w="10240" w:type="dxa"/>
            <w:gridSpan w:val="4"/>
          </w:tcPr>
          <w:p w:rsidR="00DB0AB5" w:rsidRPr="00816384" w:rsidRDefault="00F90C1F" w:rsidP="00DB0AB5">
            <w:pPr>
              <w:spacing w:before="40" w:after="40"/>
              <w:rPr>
                <w:bCs/>
                <w:i/>
                <w:sz w:val="21"/>
                <w:szCs w:val="21"/>
              </w:rPr>
            </w:pPr>
            <w:r w:rsidRPr="00816384">
              <w:rPr>
                <w:sz w:val="20"/>
                <w:szCs w:val="20"/>
              </w:rPr>
              <w:t>***</w:t>
            </w:r>
          </w:p>
        </w:tc>
      </w:tr>
      <w:tr w:rsidR="00DB0AB5" w:rsidRPr="00950610" w:rsidTr="00E54709">
        <w:trPr>
          <w:trHeight w:val="592"/>
        </w:trPr>
        <w:tc>
          <w:tcPr>
            <w:tcW w:w="4649" w:type="dxa"/>
            <w:shd w:val="clear" w:color="auto" w:fill="D6F4F6"/>
          </w:tcPr>
          <w:p w:rsidR="00DB0AB5" w:rsidRPr="002F00E7" w:rsidRDefault="003042AB" w:rsidP="009C42B2">
            <w:pPr>
              <w:spacing w:before="40" w:after="40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O</w:t>
            </w:r>
            <w:r w:rsidRPr="002F00E7">
              <w:rPr>
                <w:bCs/>
                <w:sz w:val="20"/>
                <w:szCs w:val="21"/>
              </w:rPr>
              <w:t xml:space="preserve">verview of </w:t>
            </w:r>
            <w:r>
              <w:rPr>
                <w:bCs/>
                <w:sz w:val="20"/>
                <w:szCs w:val="21"/>
              </w:rPr>
              <w:t xml:space="preserve">services provided by service provider/agency </w:t>
            </w:r>
            <w:r w:rsidR="000D1C37" w:rsidRPr="000D1C37">
              <w:rPr>
                <w:bCs/>
                <w:i/>
                <w:sz w:val="20"/>
                <w:szCs w:val="21"/>
              </w:rPr>
              <w:t>(For example, what services does the service provider/agency provide?)</w:t>
            </w:r>
          </w:p>
        </w:tc>
        <w:tc>
          <w:tcPr>
            <w:tcW w:w="10240" w:type="dxa"/>
            <w:gridSpan w:val="4"/>
            <w:tcBorders>
              <w:top w:val="nil"/>
            </w:tcBorders>
          </w:tcPr>
          <w:p w:rsidR="00DB0AB5" w:rsidRPr="00816384" w:rsidRDefault="00F90C1F" w:rsidP="00DB0AB5">
            <w:pPr>
              <w:spacing w:before="40" w:after="40"/>
              <w:rPr>
                <w:bCs/>
                <w:i/>
                <w:sz w:val="21"/>
                <w:szCs w:val="21"/>
              </w:rPr>
            </w:pPr>
            <w:r w:rsidRPr="00816384">
              <w:rPr>
                <w:sz w:val="20"/>
                <w:szCs w:val="20"/>
              </w:rPr>
              <w:t>***</w:t>
            </w:r>
          </w:p>
        </w:tc>
      </w:tr>
    </w:tbl>
    <w:p w:rsidR="00E03850" w:rsidRPr="00E03850" w:rsidRDefault="00E03850" w:rsidP="00E03850">
      <w:pPr>
        <w:rPr>
          <w:sz w:val="12"/>
          <w:szCs w:val="12"/>
        </w:rPr>
      </w:pPr>
    </w:p>
    <w:p w:rsidR="00E03850" w:rsidRPr="00E03850" w:rsidRDefault="00E03850" w:rsidP="00E03850">
      <w:pPr>
        <w:rPr>
          <w:sz w:val="12"/>
          <w:szCs w:val="12"/>
        </w:rPr>
      </w:pPr>
    </w:p>
    <w:p w:rsidR="00E03850" w:rsidRDefault="00E03850" w:rsidP="00E03850">
      <w:pPr>
        <w:rPr>
          <w:sz w:val="12"/>
          <w:szCs w:val="12"/>
        </w:rPr>
      </w:pPr>
    </w:p>
    <w:p w:rsidR="00912F63" w:rsidRPr="00E03850" w:rsidRDefault="00912F63" w:rsidP="00E03850">
      <w:pPr>
        <w:rPr>
          <w:sz w:val="12"/>
          <w:szCs w:val="12"/>
        </w:rPr>
        <w:sectPr w:rsidR="00912F63" w:rsidRPr="00E03850" w:rsidSect="000D1C37">
          <w:headerReference w:type="default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418" w:right="1440" w:bottom="567" w:left="1440" w:header="0" w:footer="486" w:gutter="0"/>
          <w:pgNumType w:start="1"/>
          <w:cols w:space="708"/>
          <w:titlePg/>
          <w:docGrid w:linePitch="360"/>
        </w:sectPr>
      </w:pPr>
    </w:p>
    <w:p w:rsidR="00DB0AB5" w:rsidRDefault="00012922" w:rsidP="00A407B8">
      <w:pPr>
        <w:ind w:left="-993"/>
        <w:rPr>
          <w:b/>
          <w:szCs w:val="28"/>
        </w:rPr>
      </w:pPr>
      <w:r w:rsidRPr="00601397">
        <w:rPr>
          <w:b/>
          <w:color w:val="000000" w:themeColor="text1"/>
          <w:szCs w:val="28"/>
        </w:rPr>
        <w:lastRenderedPageBreak/>
        <w:t xml:space="preserve">DESKTOP ASSESSMENT </w:t>
      </w:r>
      <w:r w:rsidRPr="00601397">
        <w:rPr>
          <w:b/>
          <w:szCs w:val="28"/>
        </w:rPr>
        <w:t>(</w:t>
      </w:r>
      <w:r w:rsidR="00F36850">
        <w:rPr>
          <w:b/>
          <w:i/>
          <w:szCs w:val="28"/>
        </w:rPr>
        <w:t>D</w:t>
      </w:r>
      <w:r w:rsidRPr="00601397">
        <w:rPr>
          <w:b/>
          <w:i/>
          <w:szCs w:val="28"/>
        </w:rPr>
        <w:t xml:space="preserve">ocuments </w:t>
      </w:r>
      <w:r w:rsidR="00D96E2F">
        <w:rPr>
          <w:b/>
          <w:i/>
          <w:szCs w:val="28"/>
        </w:rPr>
        <w:t xml:space="preserve">to be </w:t>
      </w:r>
      <w:r w:rsidRPr="00601397">
        <w:rPr>
          <w:b/>
          <w:i/>
          <w:szCs w:val="28"/>
        </w:rPr>
        <w:t xml:space="preserve">provided </w:t>
      </w:r>
      <w:r w:rsidR="00F36850">
        <w:rPr>
          <w:b/>
          <w:i/>
          <w:szCs w:val="28"/>
        </w:rPr>
        <w:t xml:space="preserve">by service provider </w:t>
      </w:r>
      <w:r w:rsidRPr="00601397">
        <w:rPr>
          <w:b/>
          <w:i/>
          <w:szCs w:val="28"/>
        </w:rPr>
        <w:t>at time of application submission</w:t>
      </w:r>
      <w:r w:rsidRPr="00601397">
        <w:rPr>
          <w:b/>
          <w:szCs w:val="28"/>
        </w:rPr>
        <w:t>)</w:t>
      </w:r>
    </w:p>
    <w:p w:rsidR="00D05BA1" w:rsidRPr="00F36850" w:rsidRDefault="00D606B0" w:rsidP="00127315">
      <w:pPr>
        <w:ind w:left="-993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Measure</w:t>
      </w:r>
      <w:r w:rsidRPr="00F36850">
        <w:rPr>
          <w:b/>
          <w:i/>
          <w:sz w:val="18"/>
          <w:szCs w:val="18"/>
        </w:rPr>
        <w:t xml:space="preserve"> </w:t>
      </w:r>
      <w:r w:rsidR="00F36850" w:rsidRPr="00F36850">
        <w:rPr>
          <w:b/>
          <w:i/>
          <w:sz w:val="18"/>
          <w:szCs w:val="18"/>
        </w:rPr>
        <w:t xml:space="preserve">Met Key:  </w:t>
      </w:r>
      <w:r w:rsidR="00F36850" w:rsidRPr="00F36850">
        <w:rPr>
          <w:i/>
          <w:sz w:val="18"/>
          <w:szCs w:val="18"/>
        </w:rPr>
        <w:t>S = Satisfactory, NS = Not Sa</w:t>
      </w:r>
      <w:r w:rsidR="00F36850">
        <w:rPr>
          <w:i/>
          <w:sz w:val="18"/>
          <w:szCs w:val="18"/>
        </w:rPr>
        <w:t xml:space="preserve">tisfactory, N/A = </w:t>
      </w:r>
      <w:r w:rsidR="00F36850" w:rsidRPr="00F36850">
        <w:rPr>
          <w:i/>
          <w:sz w:val="18"/>
          <w:szCs w:val="18"/>
        </w:rPr>
        <w:t>Not applicable</w:t>
      </w:r>
    </w:p>
    <w:tbl>
      <w:tblPr>
        <w:tblStyle w:val="TableGrid"/>
        <w:tblW w:w="16019" w:type="dxa"/>
        <w:tblInd w:w="-9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3402"/>
        <w:gridCol w:w="3260"/>
        <w:gridCol w:w="567"/>
        <w:gridCol w:w="567"/>
        <w:gridCol w:w="567"/>
        <w:gridCol w:w="1985"/>
        <w:gridCol w:w="2126"/>
      </w:tblGrid>
      <w:tr w:rsidR="00C23734" w:rsidRPr="00D20952" w:rsidTr="001163B4">
        <w:trPr>
          <w:trHeight w:val="364"/>
          <w:tblHeader/>
        </w:trPr>
        <w:tc>
          <w:tcPr>
            <w:tcW w:w="10207" w:type="dxa"/>
            <w:gridSpan w:val="4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C23734" w:rsidRDefault="00C23734" w:rsidP="00F878A7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left w:val="single" w:sz="2" w:space="0" w:color="auto"/>
            </w:tcBorders>
            <w:shd w:val="clear" w:color="auto" w:fill="auto"/>
          </w:tcPr>
          <w:p w:rsidR="00C23734" w:rsidRPr="00C23734" w:rsidRDefault="00C23734" w:rsidP="00C23734">
            <w:pPr>
              <w:spacing w:before="40" w:after="40"/>
              <w:rPr>
                <w:b/>
                <w:sz w:val="20"/>
                <w:szCs w:val="20"/>
              </w:rPr>
            </w:pPr>
            <w:r w:rsidRPr="00C23734">
              <w:rPr>
                <w:b/>
                <w:sz w:val="20"/>
                <w:szCs w:val="20"/>
              </w:rPr>
              <w:t>DCP USE ONLY:</w:t>
            </w:r>
          </w:p>
        </w:tc>
      </w:tr>
      <w:tr w:rsidR="00F878A7" w:rsidRPr="00D20952" w:rsidTr="007218A9">
        <w:trPr>
          <w:trHeight w:val="364"/>
          <w:tblHeader/>
        </w:trPr>
        <w:tc>
          <w:tcPr>
            <w:tcW w:w="1844" w:type="dxa"/>
            <w:vMerge w:val="restart"/>
            <w:tcBorders>
              <w:right w:val="single" w:sz="2" w:space="0" w:color="auto"/>
            </w:tcBorders>
            <w:shd w:val="clear" w:color="auto" w:fill="002060"/>
            <w:vAlign w:val="center"/>
          </w:tcPr>
          <w:p w:rsidR="00F878A7" w:rsidRPr="00D20952" w:rsidRDefault="00F878A7" w:rsidP="00A7384C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20952">
              <w:rPr>
                <w:b/>
                <w:color w:val="FFFFFF" w:themeColor="background1"/>
                <w:sz w:val="20"/>
                <w:szCs w:val="20"/>
              </w:rPr>
              <w:t>CATEGORY</w:t>
            </w:r>
          </w:p>
        </w:tc>
        <w:tc>
          <w:tcPr>
            <w:tcW w:w="170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002060"/>
            <w:vAlign w:val="center"/>
          </w:tcPr>
          <w:p w:rsidR="00F878A7" w:rsidRPr="00D20952" w:rsidRDefault="00F878A7" w:rsidP="00DB0AB5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20952">
              <w:rPr>
                <w:b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340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002060"/>
            <w:vAlign w:val="center"/>
          </w:tcPr>
          <w:p w:rsidR="00F878A7" w:rsidRPr="00D20952" w:rsidRDefault="00F878A7" w:rsidP="00196101">
            <w:pPr>
              <w:spacing w:before="40" w:after="40"/>
              <w:jc w:val="center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D20952">
              <w:rPr>
                <w:b/>
                <w:color w:val="FFFFFF" w:themeColor="background1"/>
                <w:sz w:val="20"/>
                <w:szCs w:val="20"/>
              </w:rPr>
              <w:t>MEASURE</w:t>
            </w:r>
            <w:r w:rsidRPr="00D20952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002060"/>
            <w:vAlign w:val="center"/>
          </w:tcPr>
          <w:p w:rsidR="00F878A7" w:rsidRPr="00443709" w:rsidRDefault="00F878A7" w:rsidP="00F878A7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EVIDENCE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002060"/>
          </w:tcPr>
          <w:p w:rsidR="00F878A7" w:rsidRPr="00443709" w:rsidRDefault="003541B1" w:rsidP="003541B1">
            <w:pPr>
              <w:spacing w:before="40" w:after="40" w:line="36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MEASURE </w:t>
            </w:r>
            <w:r w:rsidR="00F878A7" w:rsidRPr="00443709">
              <w:rPr>
                <w:b/>
                <w:color w:val="FFFFFF" w:themeColor="background1"/>
                <w:sz w:val="20"/>
                <w:szCs w:val="20"/>
              </w:rPr>
              <w:t>MET</w:t>
            </w:r>
          </w:p>
        </w:tc>
        <w:tc>
          <w:tcPr>
            <w:tcW w:w="1985" w:type="dxa"/>
            <w:vMerge w:val="restart"/>
            <w:tcBorders>
              <w:left w:val="single" w:sz="2" w:space="0" w:color="auto"/>
            </w:tcBorders>
            <w:shd w:val="clear" w:color="auto" w:fill="002060"/>
            <w:vAlign w:val="center"/>
          </w:tcPr>
          <w:p w:rsidR="00F878A7" w:rsidRPr="00D20952" w:rsidRDefault="003541B1" w:rsidP="005F7AF6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DCP </w:t>
            </w:r>
            <w:r w:rsidR="00F878A7" w:rsidRPr="00D20952">
              <w:rPr>
                <w:b/>
                <w:color w:val="FFFFFF" w:themeColor="background1"/>
                <w:sz w:val="20"/>
                <w:szCs w:val="20"/>
              </w:rPr>
              <w:t>OBSERVATIONS</w:t>
            </w:r>
            <w:r w:rsidR="00F878A7">
              <w:rPr>
                <w:b/>
                <w:color w:val="FFFFFF" w:themeColor="background1"/>
                <w:sz w:val="20"/>
                <w:szCs w:val="20"/>
              </w:rPr>
              <w:t xml:space="preserve"> AND </w:t>
            </w:r>
            <w:r w:rsidR="00F878A7" w:rsidRPr="00D20952">
              <w:rPr>
                <w:b/>
                <w:color w:val="FFFFFF" w:themeColor="background1"/>
                <w:sz w:val="20"/>
                <w:szCs w:val="20"/>
              </w:rPr>
              <w:t>COMMENTS</w:t>
            </w:r>
          </w:p>
        </w:tc>
        <w:tc>
          <w:tcPr>
            <w:tcW w:w="2126" w:type="dxa"/>
            <w:vMerge w:val="restart"/>
            <w:tcBorders>
              <w:left w:val="single" w:sz="2" w:space="0" w:color="auto"/>
            </w:tcBorders>
            <w:shd w:val="clear" w:color="auto" w:fill="002060"/>
          </w:tcPr>
          <w:p w:rsidR="00F878A7" w:rsidRPr="00D20952" w:rsidRDefault="00F878A7" w:rsidP="00443709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PROPOSED CONDITIONS/ACTIONS REQUIRED</w:t>
            </w:r>
          </w:p>
        </w:tc>
      </w:tr>
      <w:tr w:rsidR="00F878A7" w:rsidRPr="00D20952" w:rsidTr="007218A9">
        <w:trPr>
          <w:trHeight w:val="351"/>
          <w:tblHeader/>
        </w:trPr>
        <w:tc>
          <w:tcPr>
            <w:tcW w:w="1844" w:type="dxa"/>
            <w:vMerge/>
            <w:tcBorders>
              <w:right w:val="single" w:sz="2" w:space="0" w:color="auto"/>
            </w:tcBorders>
            <w:shd w:val="clear" w:color="auto" w:fill="002060"/>
            <w:vAlign w:val="center"/>
          </w:tcPr>
          <w:p w:rsidR="00F878A7" w:rsidRPr="00D20952" w:rsidRDefault="00F878A7" w:rsidP="00A7384C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2060"/>
            <w:vAlign w:val="center"/>
          </w:tcPr>
          <w:p w:rsidR="00F878A7" w:rsidRPr="00D20952" w:rsidRDefault="00F878A7" w:rsidP="00DB0AB5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2060"/>
            <w:vAlign w:val="center"/>
          </w:tcPr>
          <w:p w:rsidR="00F878A7" w:rsidRPr="00D20952" w:rsidRDefault="00F878A7" w:rsidP="00196101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002060"/>
          </w:tcPr>
          <w:p w:rsidR="00F878A7" w:rsidRPr="008653B0" w:rsidRDefault="00F878A7" w:rsidP="00F36850">
            <w:pPr>
              <w:spacing w:before="40" w:after="40"/>
              <w:jc w:val="center"/>
              <w:rPr>
                <w:b/>
                <w:color w:val="FFFFFF" w:themeColor="background1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</w:tcBorders>
            <w:shd w:val="clear" w:color="auto" w:fill="002060"/>
          </w:tcPr>
          <w:p w:rsidR="00F878A7" w:rsidRPr="00F36850" w:rsidRDefault="00F878A7" w:rsidP="00F36850">
            <w:pPr>
              <w:spacing w:before="40" w:after="4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653B0">
              <w:rPr>
                <w:b/>
                <w:color w:val="FFFFFF" w:themeColor="background1"/>
                <w:szCs w:val="16"/>
              </w:rPr>
              <w:t>S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002060"/>
          </w:tcPr>
          <w:p w:rsidR="00F878A7" w:rsidRPr="00443709" w:rsidRDefault="00F878A7" w:rsidP="00F36850">
            <w:pPr>
              <w:spacing w:before="40" w:after="40"/>
              <w:jc w:val="center"/>
              <w:rPr>
                <w:b/>
                <w:color w:val="FFFFFF" w:themeColor="background1"/>
              </w:rPr>
            </w:pPr>
            <w:r w:rsidRPr="00443709">
              <w:rPr>
                <w:b/>
                <w:color w:val="FFFFFF" w:themeColor="background1"/>
              </w:rPr>
              <w:t>NS</w:t>
            </w:r>
          </w:p>
        </w:tc>
        <w:tc>
          <w:tcPr>
            <w:tcW w:w="567" w:type="dxa"/>
            <w:tcBorders>
              <w:bottom w:val="single" w:sz="2" w:space="0" w:color="auto"/>
              <w:right w:val="single" w:sz="2" w:space="0" w:color="auto"/>
            </w:tcBorders>
            <w:shd w:val="clear" w:color="auto" w:fill="002060"/>
          </w:tcPr>
          <w:p w:rsidR="00F878A7" w:rsidRPr="00443709" w:rsidRDefault="00F878A7" w:rsidP="00F36850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43709">
              <w:rPr>
                <w:b/>
                <w:color w:val="FFFFFF" w:themeColor="background1"/>
                <w:sz w:val="20"/>
                <w:szCs w:val="20"/>
              </w:rPr>
              <w:t>N/A</w:t>
            </w:r>
          </w:p>
        </w:tc>
        <w:tc>
          <w:tcPr>
            <w:tcW w:w="1985" w:type="dxa"/>
            <w:vMerge/>
            <w:tcBorders>
              <w:left w:val="single" w:sz="2" w:space="0" w:color="auto"/>
            </w:tcBorders>
            <w:shd w:val="clear" w:color="auto" w:fill="002060"/>
            <w:vAlign w:val="center"/>
          </w:tcPr>
          <w:p w:rsidR="00F878A7" w:rsidRPr="00D20952" w:rsidRDefault="00F878A7" w:rsidP="00DB0AB5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</w:tcBorders>
            <w:shd w:val="clear" w:color="auto" w:fill="002060"/>
          </w:tcPr>
          <w:p w:rsidR="00F878A7" w:rsidRPr="00D20952" w:rsidRDefault="00F878A7" w:rsidP="00DB0AB5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878A7" w:rsidRPr="00D20952" w:rsidTr="007218A9">
        <w:trPr>
          <w:trHeight w:val="263"/>
        </w:trPr>
        <w:tc>
          <w:tcPr>
            <w:tcW w:w="1844" w:type="dxa"/>
            <w:vMerge w:val="restart"/>
            <w:tcBorders>
              <w:right w:val="single" w:sz="2" w:space="0" w:color="auto"/>
            </w:tcBorders>
            <w:shd w:val="clear" w:color="auto" w:fill="D6F4F6"/>
          </w:tcPr>
          <w:p w:rsidR="00F878A7" w:rsidRPr="008B68ED" w:rsidRDefault="00F878A7" w:rsidP="008B68ED">
            <w:pPr>
              <w:pStyle w:val="ListParagraph"/>
              <w:numPr>
                <w:ilvl w:val="0"/>
                <w:numId w:val="20"/>
              </w:numPr>
              <w:ind w:left="318" w:hanging="284"/>
              <w:rPr>
                <w:color w:val="002060"/>
                <w:sz w:val="20"/>
                <w:szCs w:val="20"/>
              </w:rPr>
            </w:pPr>
            <w:r w:rsidRPr="008B68ED">
              <w:rPr>
                <w:sz w:val="20"/>
                <w:szCs w:val="20"/>
              </w:rPr>
              <w:t>PEOPLE</w:t>
            </w:r>
          </w:p>
        </w:tc>
        <w:tc>
          <w:tcPr>
            <w:tcW w:w="170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D6F4F6"/>
          </w:tcPr>
          <w:p w:rsidR="00F878A7" w:rsidRPr="008B35A9" w:rsidRDefault="00567C33" w:rsidP="00A73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="00F878A7" w:rsidRPr="008B35A9">
              <w:rPr>
                <w:sz w:val="20"/>
                <w:szCs w:val="20"/>
              </w:rPr>
              <w:t>STAFF TRAINING</w:t>
            </w:r>
          </w:p>
        </w:tc>
        <w:tc>
          <w:tcPr>
            <w:tcW w:w="340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5FCFD"/>
          </w:tcPr>
          <w:p w:rsidR="00AF12C8" w:rsidRDefault="00F878A7" w:rsidP="00AF12C8">
            <w:pPr>
              <w:pStyle w:val="ListParagraph"/>
              <w:numPr>
                <w:ilvl w:val="2"/>
                <w:numId w:val="7"/>
              </w:numPr>
              <w:spacing w:line="276" w:lineRule="auto"/>
              <w:ind w:left="600" w:hanging="567"/>
              <w:rPr>
                <w:sz w:val="20"/>
                <w:szCs w:val="20"/>
              </w:rPr>
            </w:pPr>
            <w:r w:rsidRPr="00AF12C8">
              <w:rPr>
                <w:sz w:val="20"/>
                <w:szCs w:val="20"/>
              </w:rPr>
              <w:t>Copy of Staff Compliance Register with expiry dates</w:t>
            </w:r>
          </w:p>
          <w:p w:rsidR="00F878A7" w:rsidRPr="00AF12C8" w:rsidRDefault="00F878A7" w:rsidP="00AF12C8">
            <w:pPr>
              <w:pStyle w:val="ListParagraph"/>
              <w:numPr>
                <w:ilvl w:val="2"/>
                <w:numId w:val="7"/>
              </w:numPr>
              <w:spacing w:line="276" w:lineRule="auto"/>
              <w:ind w:left="600" w:hanging="567"/>
              <w:rPr>
                <w:sz w:val="20"/>
                <w:szCs w:val="20"/>
              </w:rPr>
            </w:pPr>
            <w:r w:rsidRPr="00AF12C8">
              <w:rPr>
                <w:sz w:val="20"/>
                <w:szCs w:val="20"/>
              </w:rPr>
              <w:t>All staff working in agency are listed on the register</w:t>
            </w:r>
          </w:p>
          <w:p w:rsidR="00F878A7" w:rsidRPr="0071131F" w:rsidRDefault="00F878A7" w:rsidP="00A926A0">
            <w:pPr>
              <w:spacing w:line="276" w:lineRule="auto"/>
              <w:rPr>
                <w:i/>
                <w:sz w:val="20"/>
                <w:szCs w:val="20"/>
              </w:rPr>
            </w:pPr>
            <w:r w:rsidRPr="00D96E2F">
              <w:rPr>
                <w:i/>
                <w:sz w:val="20"/>
                <w:szCs w:val="20"/>
              </w:rPr>
              <w:t xml:space="preserve">See </w:t>
            </w:r>
            <w:hyperlink r:id="rId18" w:history="1">
              <w:r w:rsidRPr="00570CDE">
                <w:rPr>
                  <w:rStyle w:val="Hyperlink"/>
                  <w:bCs/>
                  <w:i/>
                  <w:sz w:val="20"/>
                  <w:szCs w:val="20"/>
                </w:rPr>
                <w:t>Carer and Personnel requirements</w:t>
              </w:r>
            </w:hyperlink>
            <w:r w:rsidRPr="00D96E2F">
              <w:rPr>
                <w:bCs/>
                <w:i/>
                <w:sz w:val="20"/>
                <w:szCs w:val="20"/>
              </w:rPr>
              <w:t xml:space="preserve"> </w:t>
            </w:r>
            <w:r w:rsidRPr="00D96E2F">
              <w:rPr>
                <w:i/>
                <w:sz w:val="20"/>
                <w:szCs w:val="20"/>
              </w:rPr>
              <w:t xml:space="preserve">for details </w:t>
            </w:r>
          </w:p>
        </w:tc>
        <w:tc>
          <w:tcPr>
            <w:tcW w:w="3260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AB140B" w:rsidRDefault="00AB140B" w:rsidP="00AB140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Compliance Register with applicable </w:t>
            </w:r>
            <w:hyperlink r:id="rId19" w:history="1">
              <w:r w:rsidRPr="00205AF7">
                <w:rPr>
                  <w:rStyle w:val="Hyperlink"/>
                  <w:sz w:val="20"/>
                  <w:szCs w:val="20"/>
                </w:rPr>
                <w:t>carer and personnel requirements</w:t>
              </w:r>
            </w:hyperlink>
          </w:p>
          <w:p w:rsidR="00AB140B" w:rsidRPr="00D20952" w:rsidRDefault="00AB140B" w:rsidP="00AB140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WWCC renewal system</w:t>
            </w:r>
          </w:p>
          <w:p w:rsidR="00F878A7" w:rsidRDefault="00F878A7" w:rsidP="00AB140B">
            <w:pPr>
              <w:spacing w:before="60" w:line="276" w:lineRule="auto"/>
              <w:rPr>
                <w:rFonts w:cs="Arial"/>
              </w:rPr>
            </w:pPr>
          </w:p>
          <w:p w:rsidR="001E4756" w:rsidRDefault="001E4756" w:rsidP="00AB140B">
            <w:pPr>
              <w:spacing w:before="60" w:line="276" w:lineRule="auto"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nil"/>
            </w:tcBorders>
          </w:tcPr>
          <w:p w:rsidR="00F878A7" w:rsidRDefault="00F878A7" w:rsidP="00606E9D">
            <w:pPr>
              <w:spacing w:before="60"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</w:tcPr>
          <w:p w:rsidR="00F878A7" w:rsidRDefault="00F878A7" w:rsidP="00606E9D">
            <w:pPr>
              <w:spacing w:before="60"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  <w:right w:val="single" w:sz="2" w:space="0" w:color="auto"/>
            </w:tcBorders>
          </w:tcPr>
          <w:p w:rsidR="00F878A7" w:rsidRDefault="00F878A7" w:rsidP="00606E9D">
            <w:pPr>
              <w:spacing w:before="60"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left w:val="single" w:sz="2" w:space="0" w:color="auto"/>
            </w:tcBorders>
          </w:tcPr>
          <w:p w:rsidR="00F878A7" w:rsidRPr="00816384" w:rsidRDefault="00F878A7" w:rsidP="00DB0AB5">
            <w:pPr>
              <w:rPr>
                <w:sz w:val="20"/>
                <w:szCs w:val="20"/>
              </w:rPr>
            </w:pPr>
          </w:p>
          <w:p w:rsidR="00F878A7" w:rsidRPr="00816384" w:rsidRDefault="00F878A7" w:rsidP="00DB0AB5">
            <w:pPr>
              <w:rPr>
                <w:sz w:val="20"/>
                <w:szCs w:val="20"/>
              </w:rPr>
            </w:pPr>
          </w:p>
          <w:p w:rsidR="00F878A7" w:rsidRPr="00816384" w:rsidRDefault="00F878A7" w:rsidP="00DB0AB5">
            <w:pPr>
              <w:rPr>
                <w:sz w:val="20"/>
                <w:szCs w:val="20"/>
              </w:rPr>
            </w:pPr>
          </w:p>
          <w:p w:rsidR="00F878A7" w:rsidRPr="00816384" w:rsidRDefault="00F878A7" w:rsidP="00DB0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2" w:space="0" w:color="auto"/>
            </w:tcBorders>
          </w:tcPr>
          <w:p w:rsidR="00F878A7" w:rsidRPr="00816384" w:rsidRDefault="00F878A7" w:rsidP="00DB0AB5">
            <w:pPr>
              <w:rPr>
                <w:sz w:val="20"/>
                <w:szCs w:val="20"/>
              </w:rPr>
            </w:pPr>
          </w:p>
        </w:tc>
      </w:tr>
      <w:tr w:rsidR="00F878A7" w:rsidRPr="00D20952" w:rsidTr="007218A9">
        <w:trPr>
          <w:trHeight w:val="324"/>
        </w:trPr>
        <w:tc>
          <w:tcPr>
            <w:tcW w:w="1844" w:type="dxa"/>
            <w:vMerge/>
            <w:tcBorders>
              <w:right w:val="single" w:sz="2" w:space="0" w:color="auto"/>
            </w:tcBorders>
            <w:shd w:val="clear" w:color="auto" w:fill="D6F4F6"/>
          </w:tcPr>
          <w:p w:rsidR="00F878A7" w:rsidRPr="008B35A9" w:rsidRDefault="00F878A7" w:rsidP="00D451C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6F4F6"/>
          </w:tcPr>
          <w:p w:rsidR="00F878A7" w:rsidRPr="008B35A9" w:rsidRDefault="00F878A7" w:rsidP="00A926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5FCFD"/>
          </w:tcPr>
          <w:p w:rsidR="00F878A7" w:rsidRPr="00D20952" w:rsidRDefault="00F878A7" w:rsidP="00A926A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878A7" w:rsidRDefault="00F878A7" w:rsidP="008415C6">
            <w:pPr>
              <w:spacing w:before="40" w:line="276" w:lineRule="auto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F878A7" w:rsidRDefault="00F878A7" w:rsidP="00AF12C8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single" w:sz="2" w:space="0" w:color="auto"/>
            </w:tcBorders>
          </w:tcPr>
          <w:p w:rsidR="00F878A7" w:rsidRDefault="00F878A7" w:rsidP="00AF12C8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F878A7" w:rsidRDefault="00F878A7" w:rsidP="00AF12C8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vMerge/>
            <w:tcBorders>
              <w:left w:val="single" w:sz="2" w:space="0" w:color="auto"/>
            </w:tcBorders>
          </w:tcPr>
          <w:p w:rsidR="00F878A7" w:rsidRPr="00816384" w:rsidRDefault="00F878A7" w:rsidP="00A926A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</w:tcBorders>
          </w:tcPr>
          <w:p w:rsidR="00F878A7" w:rsidRPr="00816384" w:rsidRDefault="00F878A7" w:rsidP="00A926A0">
            <w:pPr>
              <w:rPr>
                <w:sz w:val="20"/>
                <w:szCs w:val="20"/>
              </w:rPr>
            </w:pPr>
          </w:p>
        </w:tc>
      </w:tr>
      <w:tr w:rsidR="00BF1530" w:rsidRPr="00D20952" w:rsidTr="007218A9">
        <w:trPr>
          <w:trHeight w:val="276"/>
        </w:trPr>
        <w:tc>
          <w:tcPr>
            <w:tcW w:w="1844" w:type="dxa"/>
            <w:vMerge/>
            <w:tcBorders>
              <w:right w:val="single" w:sz="2" w:space="0" w:color="auto"/>
            </w:tcBorders>
            <w:shd w:val="clear" w:color="auto" w:fill="D6F4F6"/>
          </w:tcPr>
          <w:p w:rsidR="00BF1530" w:rsidRPr="008B35A9" w:rsidRDefault="00BF1530" w:rsidP="00BF15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D6F4F6"/>
          </w:tcPr>
          <w:p w:rsidR="00BF1530" w:rsidRPr="008B35A9" w:rsidRDefault="00567C33" w:rsidP="00BF1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 w:rsidR="00BF1530" w:rsidRPr="008B35A9">
              <w:rPr>
                <w:sz w:val="20"/>
                <w:szCs w:val="20"/>
              </w:rPr>
              <w:t>CARER TRAINING</w:t>
            </w:r>
          </w:p>
        </w:tc>
        <w:tc>
          <w:tcPr>
            <w:tcW w:w="340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5FCFD"/>
          </w:tcPr>
          <w:p w:rsidR="0078232F" w:rsidRDefault="00BF1530" w:rsidP="0078232F">
            <w:pPr>
              <w:pStyle w:val="ListParagraph"/>
              <w:numPr>
                <w:ilvl w:val="2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78232F">
              <w:rPr>
                <w:sz w:val="20"/>
                <w:szCs w:val="20"/>
              </w:rPr>
              <w:t>Copy of Carer Compliance Register with expiry dates</w:t>
            </w:r>
          </w:p>
          <w:p w:rsidR="0078232F" w:rsidRDefault="00BF1530" w:rsidP="0078232F">
            <w:pPr>
              <w:pStyle w:val="ListParagraph"/>
              <w:numPr>
                <w:ilvl w:val="2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78232F">
              <w:rPr>
                <w:sz w:val="20"/>
                <w:szCs w:val="20"/>
              </w:rPr>
              <w:t>All carers within agency are listed on register</w:t>
            </w:r>
          </w:p>
          <w:p w:rsidR="00BF1530" w:rsidRPr="0078232F" w:rsidRDefault="00BF1530" w:rsidP="0078232F">
            <w:pPr>
              <w:pStyle w:val="ListParagraph"/>
              <w:numPr>
                <w:ilvl w:val="2"/>
                <w:numId w:val="8"/>
              </w:numPr>
              <w:spacing w:line="276" w:lineRule="auto"/>
              <w:rPr>
                <w:sz w:val="20"/>
                <w:szCs w:val="20"/>
              </w:rPr>
            </w:pPr>
            <w:r w:rsidRPr="0078232F">
              <w:rPr>
                <w:sz w:val="20"/>
                <w:szCs w:val="20"/>
              </w:rPr>
              <w:t>Process to manage and coordinate carer training</w:t>
            </w:r>
          </w:p>
          <w:p w:rsidR="00BF1530" w:rsidRPr="00570CDE" w:rsidRDefault="00BF1530" w:rsidP="00BF1530">
            <w:pPr>
              <w:spacing w:line="276" w:lineRule="auto"/>
              <w:rPr>
                <w:i/>
                <w:sz w:val="20"/>
                <w:szCs w:val="20"/>
              </w:rPr>
            </w:pPr>
            <w:r w:rsidRPr="00570CDE">
              <w:rPr>
                <w:i/>
                <w:sz w:val="20"/>
                <w:szCs w:val="20"/>
              </w:rPr>
              <w:t xml:space="preserve">See </w:t>
            </w:r>
            <w:hyperlink r:id="rId20" w:history="1">
              <w:r w:rsidRPr="00570CDE">
                <w:rPr>
                  <w:rStyle w:val="Hyperlink"/>
                  <w:bCs/>
                  <w:i/>
                  <w:sz w:val="20"/>
                  <w:szCs w:val="20"/>
                </w:rPr>
                <w:t>Carer and Personnel requirements</w:t>
              </w:r>
            </w:hyperlink>
            <w:r w:rsidRPr="00570CDE">
              <w:rPr>
                <w:bCs/>
                <w:i/>
                <w:sz w:val="20"/>
                <w:szCs w:val="20"/>
              </w:rPr>
              <w:t xml:space="preserve"> </w:t>
            </w:r>
            <w:r w:rsidRPr="00570CDE">
              <w:rPr>
                <w:i/>
                <w:sz w:val="20"/>
                <w:szCs w:val="20"/>
              </w:rPr>
              <w:t>for details</w:t>
            </w:r>
          </w:p>
        </w:tc>
        <w:tc>
          <w:tcPr>
            <w:tcW w:w="3260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F1530" w:rsidRDefault="00BF1530" w:rsidP="00BF153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Carer Compliance Register with applicable carer requirements</w:t>
            </w:r>
          </w:p>
          <w:p w:rsidR="00BF1530" w:rsidRPr="00D20952" w:rsidRDefault="00BF1530" w:rsidP="00BF153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carers requiring specific training for specific care of individual CYP</w:t>
            </w:r>
          </w:p>
          <w:p w:rsidR="00BF1530" w:rsidRDefault="00BF1530" w:rsidP="00BF1530">
            <w:pPr>
              <w:spacing w:before="60" w:line="276" w:lineRule="auto"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nil"/>
            </w:tcBorders>
          </w:tcPr>
          <w:p w:rsidR="00BF1530" w:rsidRDefault="00BF1530" w:rsidP="00BF1530">
            <w:pPr>
              <w:spacing w:before="40"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</w:tcPr>
          <w:p w:rsidR="00BF1530" w:rsidRDefault="00BF1530" w:rsidP="00BF1530">
            <w:pPr>
              <w:spacing w:before="40"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  <w:right w:val="single" w:sz="2" w:space="0" w:color="auto"/>
            </w:tcBorders>
          </w:tcPr>
          <w:p w:rsidR="00BF1530" w:rsidRDefault="00BF1530" w:rsidP="00BF1530">
            <w:pPr>
              <w:spacing w:before="40"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left w:val="single" w:sz="2" w:space="0" w:color="auto"/>
            </w:tcBorders>
          </w:tcPr>
          <w:p w:rsidR="00BF1530" w:rsidRPr="00816384" w:rsidRDefault="00BF1530" w:rsidP="00BF153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2" w:space="0" w:color="auto"/>
            </w:tcBorders>
          </w:tcPr>
          <w:p w:rsidR="00BF1530" w:rsidRPr="00816384" w:rsidRDefault="00BF1530" w:rsidP="00BF1530">
            <w:pPr>
              <w:rPr>
                <w:sz w:val="20"/>
                <w:szCs w:val="20"/>
              </w:rPr>
            </w:pPr>
          </w:p>
        </w:tc>
      </w:tr>
      <w:tr w:rsidR="00BF1530" w:rsidRPr="00D20952" w:rsidTr="007218A9">
        <w:trPr>
          <w:trHeight w:val="156"/>
        </w:trPr>
        <w:tc>
          <w:tcPr>
            <w:tcW w:w="1844" w:type="dxa"/>
            <w:vMerge/>
            <w:tcBorders>
              <w:right w:val="single" w:sz="2" w:space="0" w:color="auto"/>
            </w:tcBorders>
            <w:shd w:val="clear" w:color="auto" w:fill="D6F4F6"/>
          </w:tcPr>
          <w:p w:rsidR="00BF1530" w:rsidRPr="008B35A9" w:rsidRDefault="00BF1530" w:rsidP="00BF15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6F4F6"/>
          </w:tcPr>
          <w:p w:rsidR="00BF1530" w:rsidRPr="008B35A9" w:rsidRDefault="00BF1530" w:rsidP="00BF153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5FCFD"/>
          </w:tcPr>
          <w:p w:rsidR="00BF1530" w:rsidRPr="00D20952" w:rsidRDefault="00BF1530" w:rsidP="00BF153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F1530" w:rsidRDefault="00BF1530" w:rsidP="00BF1530">
            <w:pPr>
              <w:spacing w:before="40" w:line="276" w:lineRule="auto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</w:tcBorders>
          </w:tcPr>
          <w:p w:rsidR="00BF1530" w:rsidRDefault="00BF1530" w:rsidP="003D11DF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F1530" w:rsidRDefault="00BF1530" w:rsidP="003D11DF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single" w:sz="2" w:space="0" w:color="auto"/>
            </w:tcBorders>
          </w:tcPr>
          <w:p w:rsidR="00BF1530" w:rsidRDefault="00BF1530" w:rsidP="003D11DF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vMerge/>
            <w:tcBorders>
              <w:left w:val="single" w:sz="2" w:space="0" w:color="auto"/>
            </w:tcBorders>
          </w:tcPr>
          <w:p w:rsidR="00BF1530" w:rsidRPr="00816384" w:rsidRDefault="00BF1530" w:rsidP="00BF153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</w:tcBorders>
          </w:tcPr>
          <w:p w:rsidR="00BF1530" w:rsidRPr="00816384" w:rsidRDefault="00BF1530" w:rsidP="00BF1530">
            <w:pPr>
              <w:rPr>
                <w:sz w:val="20"/>
                <w:szCs w:val="20"/>
              </w:rPr>
            </w:pPr>
          </w:p>
        </w:tc>
      </w:tr>
      <w:tr w:rsidR="00BF1530" w:rsidRPr="00D20952" w:rsidTr="007218A9">
        <w:trPr>
          <w:trHeight w:val="264"/>
        </w:trPr>
        <w:tc>
          <w:tcPr>
            <w:tcW w:w="1844" w:type="dxa"/>
            <w:vMerge/>
            <w:tcBorders>
              <w:right w:val="single" w:sz="2" w:space="0" w:color="auto"/>
            </w:tcBorders>
            <w:shd w:val="clear" w:color="auto" w:fill="D6F4F6"/>
          </w:tcPr>
          <w:p w:rsidR="00BF1530" w:rsidRPr="008B35A9" w:rsidRDefault="00BF1530" w:rsidP="00BF15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6F4F6"/>
          </w:tcPr>
          <w:p w:rsidR="00BF1530" w:rsidRPr="008B35A9" w:rsidRDefault="00BF1530" w:rsidP="00BF153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5FCFD"/>
          </w:tcPr>
          <w:p w:rsidR="00BF1530" w:rsidRPr="00D20952" w:rsidRDefault="00BF1530" w:rsidP="00BF153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F1530" w:rsidRDefault="00BF1530" w:rsidP="00BF1530">
            <w:pPr>
              <w:spacing w:before="40" w:line="276" w:lineRule="auto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BF1530" w:rsidRDefault="00BF1530" w:rsidP="003D11DF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single" w:sz="2" w:space="0" w:color="auto"/>
            </w:tcBorders>
          </w:tcPr>
          <w:p w:rsidR="00BF1530" w:rsidRDefault="00BF1530" w:rsidP="003D11DF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BF1530" w:rsidRDefault="00BF1530" w:rsidP="003D11DF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vMerge/>
            <w:tcBorders>
              <w:left w:val="single" w:sz="2" w:space="0" w:color="auto"/>
            </w:tcBorders>
          </w:tcPr>
          <w:p w:rsidR="00BF1530" w:rsidRPr="00816384" w:rsidRDefault="00BF1530" w:rsidP="00BF153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</w:tcBorders>
          </w:tcPr>
          <w:p w:rsidR="00BF1530" w:rsidRPr="00816384" w:rsidRDefault="00BF1530" w:rsidP="00BF1530">
            <w:pPr>
              <w:rPr>
                <w:sz w:val="20"/>
                <w:szCs w:val="20"/>
              </w:rPr>
            </w:pPr>
          </w:p>
        </w:tc>
      </w:tr>
      <w:tr w:rsidR="00744EC6" w:rsidRPr="00D20952" w:rsidTr="007218A9">
        <w:trPr>
          <w:trHeight w:val="621"/>
        </w:trPr>
        <w:tc>
          <w:tcPr>
            <w:tcW w:w="1844" w:type="dxa"/>
            <w:vMerge/>
            <w:tcBorders>
              <w:right w:val="single" w:sz="2" w:space="0" w:color="auto"/>
            </w:tcBorders>
            <w:shd w:val="clear" w:color="auto" w:fill="D6F4F6"/>
          </w:tcPr>
          <w:p w:rsidR="00744EC6" w:rsidRPr="008B35A9" w:rsidRDefault="00744EC6" w:rsidP="00744E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shd w:val="clear" w:color="auto" w:fill="D6F4F6"/>
          </w:tcPr>
          <w:p w:rsidR="00744EC6" w:rsidRPr="008B35A9" w:rsidRDefault="00567C33" w:rsidP="00744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</w:t>
            </w:r>
            <w:r w:rsidR="00744EC6" w:rsidRPr="008B35A9">
              <w:rPr>
                <w:sz w:val="20"/>
                <w:szCs w:val="20"/>
              </w:rPr>
              <w:t>STAFF SUPPORT</w:t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  <w:shd w:val="clear" w:color="auto" w:fill="F5FCFD"/>
          </w:tcPr>
          <w:p w:rsidR="00744EC6" w:rsidRPr="001E771A" w:rsidRDefault="00744EC6" w:rsidP="00C23734">
            <w:pPr>
              <w:pStyle w:val="ListParagraph"/>
              <w:numPr>
                <w:ilvl w:val="2"/>
                <w:numId w:val="9"/>
              </w:numPr>
              <w:spacing w:line="276" w:lineRule="auto"/>
              <w:rPr>
                <w:sz w:val="20"/>
                <w:szCs w:val="20"/>
              </w:rPr>
            </w:pPr>
            <w:r w:rsidRPr="001E771A">
              <w:rPr>
                <w:rFonts w:cstheme="minorHAnsi"/>
                <w:sz w:val="20"/>
                <w:szCs w:val="20"/>
              </w:rPr>
              <w:t>Evidence that staff receive regular supervision and support, with wellbeing supported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744EC6" w:rsidRDefault="00744EC6" w:rsidP="00744EC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of access to supervision opportunities </w:t>
            </w:r>
          </w:p>
          <w:p w:rsidR="00744EC6" w:rsidRDefault="00744EC6" w:rsidP="00744EC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Documents available to support supervision are accessible to supervisors and staff e.g. intranet, portal</w:t>
            </w:r>
          </w:p>
          <w:p w:rsidR="00C111E4" w:rsidRPr="00744EC6" w:rsidRDefault="00C111E4" w:rsidP="00744EC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Assistance Program (EAP) details available and accessible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</w:tcBorders>
          </w:tcPr>
          <w:p w:rsidR="00744EC6" w:rsidRDefault="00744EC6" w:rsidP="001E4756">
            <w:pPr>
              <w:spacing w:before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4EC6" w:rsidRDefault="00744EC6" w:rsidP="001E4756">
            <w:pPr>
              <w:spacing w:before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</w:tcPr>
          <w:p w:rsidR="00744EC6" w:rsidRDefault="00744EC6" w:rsidP="001E4756">
            <w:pPr>
              <w:spacing w:before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744EC6" w:rsidRPr="00816384" w:rsidRDefault="00744EC6" w:rsidP="00744EC6">
            <w:pPr>
              <w:rPr>
                <w:sz w:val="20"/>
                <w:szCs w:val="20"/>
              </w:rPr>
            </w:pPr>
          </w:p>
          <w:p w:rsidR="00744EC6" w:rsidRPr="00816384" w:rsidRDefault="00744EC6" w:rsidP="00744EC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744EC6" w:rsidRPr="00816384" w:rsidRDefault="00744EC6" w:rsidP="00744EC6">
            <w:pPr>
              <w:rPr>
                <w:sz w:val="20"/>
                <w:szCs w:val="20"/>
              </w:rPr>
            </w:pPr>
          </w:p>
        </w:tc>
      </w:tr>
      <w:tr w:rsidR="001E4756" w:rsidRPr="00D20952" w:rsidTr="007218A9">
        <w:trPr>
          <w:trHeight w:val="532"/>
        </w:trPr>
        <w:tc>
          <w:tcPr>
            <w:tcW w:w="1844" w:type="dxa"/>
            <w:vMerge/>
            <w:tcBorders>
              <w:right w:val="single" w:sz="2" w:space="0" w:color="auto"/>
            </w:tcBorders>
            <w:shd w:val="clear" w:color="auto" w:fill="D7F4FD"/>
          </w:tcPr>
          <w:p w:rsidR="001E4756" w:rsidRPr="008B35A9" w:rsidRDefault="001E4756" w:rsidP="001E47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shd w:val="clear" w:color="auto" w:fill="D6F4F6"/>
          </w:tcPr>
          <w:p w:rsidR="001E4756" w:rsidRPr="008B35A9" w:rsidRDefault="00567C33" w:rsidP="001E4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 </w:t>
            </w:r>
            <w:r w:rsidR="001E4756" w:rsidRPr="008B35A9">
              <w:rPr>
                <w:sz w:val="20"/>
                <w:szCs w:val="20"/>
              </w:rPr>
              <w:t>CARER SUPPORT</w:t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  <w:shd w:val="clear" w:color="auto" w:fill="F5FCFD"/>
          </w:tcPr>
          <w:p w:rsidR="001E4756" w:rsidRPr="00AC7A4C" w:rsidRDefault="001E4756" w:rsidP="00AC7A4C">
            <w:pPr>
              <w:pStyle w:val="ListParagraph"/>
              <w:numPr>
                <w:ilvl w:val="2"/>
                <w:numId w:val="10"/>
              </w:numPr>
              <w:spacing w:line="276" w:lineRule="auto"/>
              <w:rPr>
                <w:sz w:val="20"/>
                <w:szCs w:val="20"/>
              </w:rPr>
            </w:pPr>
            <w:r w:rsidRPr="00AC7A4C">
              <w:rPr>
                <w:rFonts w:cstheme="minorHAnsi"/>
                <w:sz w:val="20"/>
                <w:szCs w:val="20"/>
              </w:rPr>
              <w:t>Evidence that carers receive regular support and development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1E4756" w:rsidRDefault="001E4756" w:rsidP="001E475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worker is assigned from agency</w:t>
            </w:r>
          </w:p>
          <w:p w:rsidR="001E4756" w:rsidRDefault="001E4756" w:rsidP="001E475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of carer agreements that are developed in partnership with carers and agency, following the principles in the </w:t>
            </w:r>
            <w:hyperlink r:id="rId21" w:history="1">
              <w:r w:rsidRPr="002C1BEE">
                <w:rPr>
                  <w:rStyle w:val="Hyperlink"/>
                  <w:sz w:val="20"/>
                  <w:szCs w:val="20"/>
                </w:rPr>
                <w:t>Statement of Commitment</w:t>
              </w:r>
            </w:hyperlink>
            <w:r>
              <w:rPr>
                <w:sz w:val="20"/>
                <w:szCs w:val="20"/>
              </w:rPr>
              <w:t xml:space="preserve"> to South Australian Foster and Kinship Carers</w:t>
            </w:r>
          </w:p>
          <w:p w:rsidR="001E4756" w:rsidRDefault="001E4756" w:rsidP="001E475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to information and appropriate training is available to carers e.g. intranet/portal.</w:t>
            </w:r>
          </w:p>
          <w:p w:rsidR="00A407B8" w:rsidRPr="001E4756" w:rsidRDefault="00A407B8" w:rsidP="00A407B8">
            <w:pPr>
              <w:pStyle w:val="ListParagraph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1E4756" w:rsidRDefault="001E4756" w:rsidP="001E4756">
            <w:pPr>
              <w:spacing w:before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E4756" w:rsidRDefault="001E4756" w:rsidP="001E4756">
            <w:pPr>
              <w:spacing w:before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2" w:space="0" w:color="auto"/>
            </w:tcBorders>
          </w:tcPr>
          <w:p w:rsidR="001E4756" w:rsidRDefault="001E4756" w:rsidP="001E4756">
            <w:pPr>
              <w:spacing w:before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1E4756" w:rsidRPr="00816384" w:rsidRDefault="001E4756" w:rsidP="001E47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1E4756" w:rsidRPr="00816384" w:rsidRDefault="001E4756" w:rsidP="001E4756">
            <w:pPr>
              <w:rPr>
                <w:sz w:val="20"/>
                <w:szCs w:val="20"/>
              </w:rPr>
            </w:pPr>
          </w:p>
        </w:tc>
      </w:tr>
      <w:tr w:rsidR="009B42CA" w:rsidRPr="00D20952" w:rsidTr="007218A9">
        <w:trPr>
          <w:trHeight w:val="621"/>
        </w:trPr>
        <w:tc>
          <w:tcPr>
            <w:tcW w:w="1844" w:type="dxa"/>
            <w:vMerge w:val="restart"/>
            <w:tcBorders>
              <w:right w:val="single" w:sz="2" w:space="0" w:color="auto"/>
            </w:tcBorders>
            <w:shd w:val="clear" w:color="auto" w:fill="D6F4F6"/>
          </w:tcPr>
          <w:p w:rsidR="009B42CA" w:rsidRPr="008B68ED" w:rsidRDefault="009B42CA" w:rsidP="008B68ED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sz w:val="20"/>
                <w:szCs w:val="20"/>
              </w:rPr>
            </w:pPr>
            <w:r w:rsidRPr="008B68ED">
              <w:rPr>
                <w:sz w:val="20"/>
                <w:szCs w:val="20"/>
              </w:rPr>
              <w:t>GOVERNANCE AND QUALITY SYSTEMS</w:t>
            </w:r>
          </w:p>
        </w:tc>
        <w:tc>
          <w:tcPr>
            <w:tcW w:w="170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D6F4F6"/>
          </w:tcPr>
          <w:p w:rsidR="009B42CA" w:rsidRPr="008B35A9" w:rsidRDefault="00567C33" w:rsidP="009B4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  <w:r w:rsidR="009B42CA" w:rsidRPr="00D96E2F">
              <w:rPr>
                <w:sz w:val="20"/>
                <w:szCs w:val="20"/>
              </w:rPr>
              <w:t>RIGHTS AND RESPONSIBILITIES</w:t>
            </w:r>
          </w:p>
        </w:tc>
        <w:tc>
          <w:tcPr>
            <w:tcW w:w="340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5FCFD"/>
          </w:tcPr>
          <w:p w:rsidR="00E50BE5" w:rsidRDefault="009B42CA" w:rsidP="00E50BE5">
            <w:pPr>
              <w:pStyle w:val="ListParagraph"/>
              <w:numPr>
                <w:ilvl w:val="2"/>
                <w:numId w:val="11"/>
              </w:numPr>
              <w:spacing w:line="276" w:lineRule="auto"/>
              <w:rPr>
                <w:sz w:val="20"/>
                <w:szCs w:val="20"/>
              </w:rPr>
            </w:pPr>
            <w:r w:rsidRPr="00E50BE5">
              <w:rPr>
                <w:sz w:val="20"/>
                <w:szCs w:val="20"/>
              </w:rPr>
              <w:t>Evidence that CYP are informed of their rights and responsibilities including how to lodge a complaint</w:t>
            </w:r>
          </w:p>
          <w:p w:rsidR="009B42CA" w:rsidRPr="00E50BE5" w:rsidRDefault="009B42CA" w:rsidP="00E50BE5">
            <w:pPr>
              <w:pStyle w:val="ListParagraph"/>
              <w:numPr>
                <w:ilvl w:val="2"/>
                <w:numId w:val="11"/>
              </w:numPr>
              <w:spacing w:line="276" w:lineRule="auto"/>
              <w:rPr>
                <w:sz w:val="20"/>
                <w:szCs w:val="20"/>
              </w:rPr>
            </w:pPr>
            <w:r w:rsidRPr="00E50BE5">
              <w:rPr>
                <w:sz w:val="20"/>
                <w:szCs w:val="20"/>
              </w:rPr>
              <w:t>Evidence that carers are informed of their rights and responsibilities including how to lodge a complaint</w:t>
            </w:r>
          </w:p>
        </w:tc>
        <w:tc>
          <w:tcPr>
            <w:tcW w:w="3260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9B42CA" w:rsidRDefault="009B42CA" w:rsidP="009B42C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Reading material provided such as </w:t>
            </w:r>
            <w:hyperlink r:id="rId22" w:history="1">
              <w:r w:rsidRPr="00024709">
                <w:rPr>
                  <w:rStyle w:val="Hyperlink"/>
                  <w:sz w:val="20"/>
                  <w:szCs w:val="20"/>
                </w:rPr>
                <w:t>Being in Care booklet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D2359A" w:rsidRDefault="00D2359A" w:rsidP="009B42C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Charter of Rights for Children and Young People in Care provided to CYP and carers </w:t>
            </w:r>
          </w:p>
          <w:p w:rsidR="009B42CA" w:rsidRDefault="00B248B1" w:rsidP="009B42C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is appropriate to CYP capacity and understanding </w:t>
            </w:r>
          </w:p>
          <w:p w:rsidR="00B248B1" w:rsidRDefault="00B248B1" w:rsidP="009B42C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pack including information for CYP who entered placement in previous 12 months and</w:t>
            </w:r>
            <w:r w:rsidR="00302142">
              <w:rPr>
                <w:sz w:val="20"/>
                <w:szCs w:val="20"/>
              </w:rPr>
              <w:t xml:space="preserve"> the</w:t>
            </w:r>
            <w:r>
              <w:rPr>
                <w:sz w:val="20"/>
                <w:szCs w:val="20"/>
              </w:rPr>
              <w:t xml:space="preserve"> </w:t>
            </w:r>
            <w:hyperlink r:id="rId23" w:history="1">
              <w:r w:rsidR="00302142">
                <w:rPr>
                  <w:rStyle w:val="Hyperlink"/>
                  <w:sz w:val="20"/>
                  <w:szCs w:val="20"/>
                </w:rPr>
                <w:t>Statement of Commitment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="00302142">
              <w:rPr>
                <w:sz w:val="20"/>
                <w:szCs w:val="20"/>
              </w:rPr>
              <w:t>for South Australian Foster and Kinship Carers</w:t>
            </w:r>
          </w:p>
          <w:p w:rsidR="009B42CA" w:rsidRPr="00A407B8" w:rsidRDefault="00B248B1" w:rsidP="00B248B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Arial"/>
              </w:rPr>
            </w:pPr>
            <w:r>
              <w:rPr>
                <w:sz w:val="20"/>
                <w:szCs w:val="20"/>
              </w:rPr>
              <w:lastRenderedPageBreak/>
              <w:t>Acknowledgement of receipt of Welcome pack (at least two examples)</w:t>
            </w:r>
          </w:p>
          <w:p w:rsidR="00A407B8" w:rsidRPr="00984982" w:rsidRDefault="00A407B8" w:rsidP="00984982">
            <w:pPr>
              <w:spacing w:line="276" w:lineRule="auto"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nil"/>
            </w:tcBorders>
            <w:vAlign w:val="center"/>
          </w:tcPr>
          <w:p w:rsidR="009B42CA" w:rsidRDefault="009B42CA" w:rsidP="009B42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9B42CA" w:rsidRDefault="009B42CA" w:rsidP="009B42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  <w:right w:val="single" w:sz="2" w:space="0" w:color="auto"/>
            </w:tcBorders>
            <w:vAlign w:val="center"/>
          </w:tcPr>
          <w:p w:rsidR="009B42CA" w:rsidRDefault="009B42CA" w:rsidP="009B42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left w:val="single" w:sz="2" w:space="0" w:color="auto"/>
            </w:tcBorders>
          </w:tcPr>
          <w:p w:rsidR="009B42CA" w:rsidRPr="00816384" w:rsidRDefault="009B42CA" w:rsidP="009B42CA">
            <w:pPr>
              <w:rPr>
                <w:sz w:val="20"/>
                <w:szCs w:val="20"/>
              </w:rPr>
            </w:pPr>
          </w:p>
          <w:p w:rsidR="009B42CA" w:rsidRPr="00816384" w:rsidRDefault="009B42CA" w:rsidP="009B42CA">
            <w:pPr>
              <w:rPr>
                <w:sz w:val="20"/>
                <w:szCs w:val="20"/>
              </w:rPr>
            </w:pPr>
          </w:p>
          <w:p w:rsidR="009B42CA" w:rsidRPr="00816384" w:rsidRDefault="009B42CA" w:rsidP="009B42CA">
            <w:pPr>
              <w:rPr>
                <w:sz w:val="20"/>
                <w:szCs w:val="20"/>
              </w:rPr>
            </w:pPr>
          </w:p>
          <w:p w:rsidR="009B42CA" w:rsidRPr="00816384" w:rsidRDefault="009B42CA" w:rsidP="009B42C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2" w:space="0" w:color="auto"/>
            </w:tcBorders>
          </w:tcPr>
          <w:p w:rsidR="009B42CA" w:rsidRPr="00816384" w:rsidRDefault="009B42CA" w:rsidP="009B42CA">
            <w:pPr>
              <w:rPr>
                <w:sz w:val="20"/>
                <w:szCs w:val="20"/>
              </w:rPr>
            </w:pPr>
          </w:p>
        </w:tc>
      </w:tr>
      <w:tr w:rsidR="009B42CA" w:rsidRPr="00D20952" w:rsidTr="007218A9">
        <w:trPr>
          <w:trHeight w:val="393"/>
        </w:trPr>
        <w:tc>
          <w:tcPr>
            <w:tcW w:w="1844" w:type="dxa"/>
            <w:vMerge/>
            <w:tcBorders>
              <w:right w:val="single" w:sz="2" w:space="0" w:color="auto"/>
            </w:tcBorders>
            <w:shd w:val="clear" w:color="auto" w:fill="D7F4FD"/>
          </w:tcPr>
          <w:p w:rsidR="009B42CA" w:rsidRPr="008B35A9" w:rsidRDefault="009B42CA" w:rsidP="009B4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7F4FD"/>
          </w:tcPr>
          <w:p w:rsidR="009B42CA" w:rsidRPr="008B35A9" w:rsidRDefault="009B42CA" w:rsidP="009B42C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5FCFD"/>
          </w:tcPr>
          <w:p w:rsidR="009B42CA" w:rsidRDefault="009B42CA" w:rsidP="009B42CA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26" w:hanging="326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B42CA" w:rsidRDefault="009B42CA" w:rsidP="009B42CA">
            <w:pPr>
              <w:spacing w:before="40" w:line="276" w:lineRule="auto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9B42CA" w:rsidRDefault="009B42CA" w:rsidP="00F82273">
            <w:pPr>
              <w:spacing w:before="6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single" w:sz="2" w:space="0" w:color="auto"/>
            </w:tcBorders>
          </w:tcPr>
          <w:p w:rsidR="009B42CA" w:rsidRDefault="009B42CA" w:rsidP="00F82273">
            <w:pPr>
              <w:spacing w:before="6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9B42CA" w:rsidRDefault="009B42CA" w:rsidP="00F82273">
            <w:pPr>
              <w:spacing w:before="6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vMerge/>
            <w:tcBorders>
              <w:left w:val="single" w:sz="2" w:space="0" w:color="auto"/>
            </w:tcBorders>
          </w:tcPr>
          <w:p w:rsidR="009B42CA" w:rsidRPr="00816384" w:rsidRDefault="009B42CA" w:rsidP="009B42C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</w:tcBorders>
          </w:tcPr>
          <w:p w:rsidR="009B42CA" w:rsidRPr="00816384" w:rsidRDefault="009B42CA" w:rsidP="009B42CA">
            <w:pPr>
              <w:rPr>
                <w:sz w:val="20"/>
                <w:szCs w:val="20"/>
              </w:rPr>
            </w:pPr>
          </w:p>
        </w:tc>
      </w:tr>
      <w:tr w:rsidR="005730BC" w:rsidRPr="00D20952" w:rsidTr="007218A9">
        <w:trPr>
          <w:trHeight w:val="439"/>
        </w:trPr>
        <w:tc>
          <w:tcPr>
            <w:tcW w:w="1844" w:type="dxa"/>
            <w:vMerge/>
            <w:tcBorders>
              <w:right w:val="single" w:sz="2" w:space="0" w:color="auto"/>
            </w:tcBorders>
            <w:shd w:val="clear" w:color="auto" w:fill="D7F4FD"/>
          </w:tcPr>
          <w:p w:rsidR="005730BC" w:rsidRPr="008B35A9" w:rsidRDefault="005730BC" w:rsidP="005730B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D6F4F6"/>
          </w:tcPr>
          <w:p w:rsidR="005730BC" w:rsidRPr="008B35A9" w:rsidRDefault="00567C33" w:rsidP="00573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 </w:t>
            </w:r>
            <w:r w:rsidR="005730BC" w:rsidRPr="008B35A9">
              <w:rPr>
                <w:sz w:val="20"/>
                <w:szCs w:val="20"/>
              </w:rPr>
              <w:t>CARER ASSESSMENT AND RECORD KEEPING</w:t>
            </w:r>
          </w:p>
        </w:tc>
        <w:tc>
          <w:tcPr>
            <w:tcW w:w="340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5FCFD"/>
          </w:tcPr>
          <w:p w:rsidR="002046C5" w:rsidRDefault="005730BC" w:rsidP="002046C5">
            <w:pPr>
              <w:pStyle w:val="ListParagraph"/>
              <w:numPr>
                <w:ilvl w:val="2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2046C5">
              <w:rPr>
                <w:rFonts w:cstheme="minorHAnsi"/>
                <w:sz w:val="20"/>
                <w:szCs w:val="20"/>
              </w:rPr>
              <w:t xml:space="preserve">There </w:t>
            </w:r>
            <w:r w:rsidRPr="002046C5">
              <w:rPr>
                <w:sz w:val="20"/>
                <w:szCs w:val="20"/>
              </w:rPr>
              <w:t>are systems in place for Carer Reviews</w:t>
            </w:r>
          </w:p>
          <w:p w:rsidR="002046C5" w:rsidRDefault="005730BC" w:rsidP="002046C5">
            <w:pPr>
              <w:pStyle w:val="ListParagraph"/>
              <w:numPr>
                <w:ilvl w:val="2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2046C5">
              <w:rPr>
                <w:sz w:val="20"/>
                <w:szCs w:val="20"/>
              </w:rPr>
              <w:t>Carer records are securely stored, maintained and recorded in a timely manner</w:t>
            </w:r>
          </w:p>
          <w:p w:rsidR="005730BC" w:rsidRPr="002046C5" w:rsidRDefault="005730BC" w:rsidP="002046C5">
            <w:pPr>
              <w:pStyle w:val="ListParagraph"/>
              <w:numPr>
                <w:ilvl w:val="2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2046C5">
              <w:rPr>
                <w:sz w:val="20"/>
                <w:szCs w:val="20"/>
              </w:rPr>
              <w:t>Carer Agreements are developed in line with DCP requirements</w:t>
            </w:r>
          </w:p>
        </w:tc>
        <w:tc>
          <w:tcPr>
            <w:tcW w:w="3260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5730BC" w:rsidRPr="005730BC" w:rsidRDefault="005730BC" w:rsidP="005730B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a recording and monitoring system for Carer Reviews</w:t>
            </w:r>
          </w:p>
          <w:p w:rsidR="005730BC" w:rsidRPr="00D20952" w:rsidRDefault="005730BC" w:rsidP="005730B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and/or hard copy files for each carer is available and stored securely</w:t>
            </w:r>
          </w:p>
          <w:p w:rsidR="005730BC" w:rsidRDefault="005730BC" w:rsidP="005730BC">
            <w:pPr>
              <w:spacing w:before="60" w:line="276" w:lineRule="auto"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nil"/>
            </w:tcBorders>
          </w:tcPr>
          <w:p w:rsidR="005730BC" w:rsidRDefault="005730BC" w:rsidP="005730BC">
            <w:pPr>
              <w:spacing w:before="40"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</w:tcPr>
          <w:p w:rsidR="005730BC" w:rsidRDefault="005730BC" w:rsidP="005730BC">
            <w:pPr>
              <w:spacing w:before="40"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  <w:right w:val="single" w:sz="2" w:space="0" w:color="auto"/>
            </w:tcBorders>
          </w:tcPr>
          <w:p w:rsidR="005730BC" w:rsidRDefault="005730BC" w:rsidP="005730BC">
            <w:pPr>
              <w:spacing w:before="40"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left w:val="single" w:sz="2" w:space="0" w:color="auto"/>
            </w:tcBorders>
          </w:tcPr>
          <w:p w:rsidR="005730BC" w:rsidRPr="00816384" w:rsidRDefault="005730BC" w:rsidP="005730BC">
            <w:pPr>
              <w:rPr>
                <w:sz w:val="20"/>
                <w:szCs w:val="20"/>
              </w:rPr>
            </w:pPr>
          </w:p>
          <w:p w:rsidR="005730BC" w:rsidRPr="00816384" w:rsidRDefault="005730BC" w:rsidP="005730BC">
            <w:pPr>
              <w:rPr>
                <w:sz w:val="20"/>
                <w:szCs w:val="20"/>
              </w:rPr>
            </w:pPr>
          </w:p>
          <w:p w:rsidR="005730BC" w:rsidRPr="00816384" w:rsidRDefault="005730BC" w:rsidP="005730B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2" w:space="0" w:color="auto"/>
            </w:tcBorders>
          </w:tcPr>
          <w:p w:rsidR="005730BC" w:rsidRPr="00816384" w:rsidRDefault="005730BC" w:rsidP="005730BC">
            <w:pPr>
              <w:rPr>
                <w:sz w:val="20"/>
                <w:szCs w:val="20"/>
              </w:rPr>
            </w:pPr>
          </w:p>
        </w:tc>
      </w:tr>
      <w:tr w:rsidR="005730BC" w:rsidRPr="00D20952" w:rsidTr="007218A9">
        <w:trPr>
          <w:trHeight w:val="528"/>
        </w:trPr>
        <w:tc>
          <w:tcPr>
            <w:tcW w:w="1844" w:type="dxa"/>
            <w:vMerge/>
            <w:tcBorders>
              <w:right w:val="single" w:sz="2" w:space="0" w:color="auto"/>
            </w:tcBorders>
            <w:shd w:val="clear" w:color="auto" w:fill="D7F4FD"/>
          </w:tcPr>
          <w:p w:rsidR="005730BC" w:rsidRPr="008B35A9" w:rsidRDefault="005730BC" w:rsidP="005730B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6F4F6"/>
          </w:tcPr>
          <w:p w:rsidR="005730BC" w:rsidRPr="008B35A9" w:rsidRDefault="005730BC" w:rsidP="005730B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5FCFD"/>
          </w:tcPr>
          <w:p w:rsidR="005730BC" w:rsidRDefault="005730BC" w:rsidP="005730B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26" w:hanging="32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730BC" w:rsidRDefault="005730BC" w:rsidP="005730BC">
            <w:pPr>
              <w:spacing w:before="40" w:line="276" w:lineRule="auto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nil"/>
            </w:tcBorders>
          </w:tcPr>
          <w:p w:rsidR="005730BC" w:rsidRDefault="005730BC" w:rsidP="002046C5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730BC" w:rsidRDefault="005730BC" w:rsidP="002046C5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  <w:right w:val="single" w:sz="2" w:space="0" w:color="auto"/>
            </w:tcBorders>
          </w:tcPr>
          <w:p w:rsidR="005730BC" w:rsidRDefault="005730BC" w:rsidP="002046C5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vMerge/>
            <w:tcBorders>
              <w:left w:val="single" w:sz="2" w:space="0" w:color="auto"/>
            </w:tcBorders>
          </w:tcPr>
          <w:p w:rsidR="005730BC" w:rsidRPr="00816384" w:rsidRDefault="005730BC" w:rsidP="005730B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</w:tcBorders>
          </w:tcPr>
          <w:p w:rsidR="005730BC" w:rsidRPr="00816384" w:rsidRDefault="005730BC" w:rsidP="005730BC">
            <w:pPr>
              <w:rPr>
                <w:sz w:val="20"/>
                <w:szCs w:val="20"/>
              </w:rPr>
            </w:pPr>
          </w:p>
        </w:tc>
      </w:tr>
      <w:tr w:rsidR="005730BC" w:rsidRPr="00D20952" w:rsidTr="007218A9">
        <w:trPr>
          <w:trHeight w:val="360"/>
        </w:trPr>
        <w:tc>
          <w:tcPr>
            <w:tcW w:w="1844" w:type="dxa"/>
            <w:vMerge/>
            <w:tcBorders>
              <w:right w:val="single" w:sz="2" w:space="0" w:color="auto"/>
            </w:tcBorders>
            <w:shd w:val="clear" w:color="auto" w:fill="D7F4FD"/>
          </w:tcPr>
          <w:p w:rsidR="005730BC" w:rsidRPr="008B35A9" w:rsidRDefault="005730BC" w:rsidP="005730B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6F4F6"/>
          </w:tcPr>
          <w:p w:rsidR="005730BC" w:rsidRPr="008B35A9" w:rsidRDefault="005730BC" w:rsidP="005730B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5FCFD"/>
          </w:tcPr>
          <w:p w:rsidR="005730BC" w:rsidRDefault="005730BC" w:rsidP="005730B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26" w:hanging="32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730BC" w:rsidRDefault="005730BC" w:rsidP="005730BC">
            <w:pPr>
              <w:spacing w:before="40" w:line="276" w:lineRule="auto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5730BC" w:rsidRDefault="005730BC" w:rsidP="002046C5">
            <w:pPr>
              <w:spacing w:before="480"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single" w:sz="2" w:space="0" w:color="auto"/>
            </w:tcBorders>
          </w:tcPr>
          <w:p w:rsidR="005730BC" w:rsidRDefault="005730BC" w:rsidP="002046C5">
            <w:pPr>
              <w:spacing w:before="480"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5730BC" w:rsidRDefault="005730BC" w:rsidP="002046C5">
            <w:pPr>
              <w:spacing w:before="480"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vMerge/>
            <w:tcBorders>
              <w:left w:val="single" w:sz="2" w:space="0" w:color="auto"/>
            </w:tcBorders>
          </w:tcPr>
          <w:p w:rsidR="005730BC" w:rsidRPr="00816384" w:rsidRDefault="005730BC" w:rsidP="005730B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</w:tcBorders>
          </w:tcPr>
          <w:p w:rsidR="005730BC" w:rsidRPr="00816384" w:rsidRDefault="005730BC" w:rsidP="005730BC">
            <w:pPr>
              <w:rPr>
                <w:sz w:val="20"/>
                <w:szCs w:val="20"/>
              </w:rPr>
            </w:pPr>
          </w:p>
        </w:tc>
      </w:tr>
      <w:tr w:rsidR="005730BC" w:rsidRPr="00D20952" w:rsidTr="007218A9">
        <w:trPr>
          <w:trHeight w:val="647"/>
        </w:trPr>
        <w:tc>
          <w:tcPr>
            <w:tcW w:w="1844" w:type="dxa"/>
            <w:vMerge/>
            <w:tcBorders>
              <w:right w:val="single" w:sz="2" w:space="0" w:color="auto"/>
            </w:tcBorders>
            <w:shd w:val="clear" w:color="auto" w:fill="D7F4FD"/>
          </w:tcPr>
          <w:p w:rsidR="005730BC" w:rsidRPr="008B35A9" w:rsidRDefault="005730BC" w:rsidP="005730B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D6F4F6"/>
          </w:tcPr>
          <w:p w:rsidR="005730BC" w:rsidRPr="008B35A9" w:rsidRDefault="00567C33" w:rsidP="00573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 </w:t>
            </w:r>
            <w:r w:rsidR="005730BC" w:rsidRPr="008B35A9">
              <w:rPr>
                <w:sz w:val="20"/>
                <w:szCs w:val="20"/>
              </w:rPr>
              <w:t>CLIENT INCIDENT AND CARE CONCERNS</w:t>
            </w:r>
          </w:p>
        </w:tc>
        <w:tc>
          <w:tcPr>
            <w:tcW w:w="340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5FCFD"/>
          </w:tcPr>
          <w:p w:rsidR="00F52A09" w:rsidRDefault="005730BC" w:rsidP="00F52A09">
            <w:pPr>
              <w:pStyle w:val="ListParagraph"/>
              <w:numPr>
                <w:ilvl w:val="2"/>
                <w:numId w:val="13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52A09">
              <w:rPr>
                <w:rFonts w:cstheme="minorHAnsi"/>
                <w:sz w:val="20"/>
                <w:szCs w:val="20"/>
              </w:rPr>
              <w:t>Client incidents and care concerns are managed, recorded and actioned appropriately</w:t>
            </w:r>
          </w:p>
          <w:p w:rsidR="005730BC" w:rsidRPr="00F52A09" w:rsidRDefault="005730BC" w:rsidP="00F52A09">
            <w:pPr>
              <w:pStyle w:val="ListParagraph"/>
              <w:numPr>
                <w:ilvl w:val="2"/>
                <w:numId w:val="13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52A09">
              <w:rPr>
                <w:rFonts w:cstheme="minorHAnsi"/>
                <w:sz w:val="20"/>
                <w:szCs w:val="20"/>
              </w:rPr>
              <w:t>Agency staff participation in care concern Planning Discussion and Strategy Discussion meetings</w:t>
            </w:r>
          </w:p>
        </w:tc>
        <w:tc>
          <w:tcPr>
            <w:tcW w:w="3260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5730BC" w:rsidRDefault="005730BC" w:rsidP="005730B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Accessibility to incident management forms i.e. intranet/portal</w:t>
            </w:r>
          </w:p>
          <w:p w:rsidR="005730BC" w:rsidRPr="005730BC" w:rsidRDefault="005730BC" w:rsidP="005730B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Arial"/>
              </w:rPr>
            </w:pPr>
            <w:r>
              <w:rPr>
                <w:sz w:val="20"/>
                <w:szCs w:val="20"/>
              </w:rPr>
              <w:t>Evidence of records of care concerns being raised and managed</w:t>
            </w:r>
          </w:p>
          <w:p w:rsidR="005730BC" w:rsidRPr="005565A4" w:rsidRDefault="00093418" w:rsidP="005730B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Arial"/>
              </w:rPr>
            </w:pPr>
            <w:r>
              <w:rPr>
                <w:sz w:val="20"/>
                <w:szCs w:val="20"/>
              </w:rPr>
              <w:t>Evidence of agency supporting carer through care concern management processes</w:t>
            </w:r>
          </w:p>
          <w:p w:rsidR="005565A4" w:rsidRDefault="005565A4" w:rsidP="005565A4">
            <w:pPr>
              <w:pStyle w:val="ListParagraph"/>
              <w:spacing w:line="276" w:lineRule="auto"/>
              <w:ind w:left="360"/>
              <w:rPr>
                <w:sz w:val="20"/>
                <w:szCs w:val="20"/>
              </w:rPr>
            </w:pPr>
          </w:p>
          <w:p w:rsidR="005565A4" w:rsidRDefault="005565A4" w:rsidP="005565A4">
            <w:pPr>
              <w:pStyle w:val="ListParagraph"/>
              <w:spacing w:line="276" w:lineRule="auto"/>
              <w:ind w:left="360"/>
              <w:rPr>
                <w:sz w:val="20"/>
                <w:szCs w:val="20"/>
              </w:rPr>
            </w:pPr>
          </w:p>
          <w:p w:rsidR="00127315" w:rsidRDefault="00127315" w:rsidP="005565A4">
            <w:pPr>
              <w:pStyle w:val="ListParagraph"/>
              <w:spacing w:line="276" w:lineRule="auto"/>
              <w:ind w:left="360"/>
              <w:rPr>
                <w:sz w:val="20"/>
                <w:szCs w:val="20"/>
              </w:rPr>
            </w:pPr>
          </w:p>
          <w:p w:rsidR="00127315" w:rsidRDefault="00127315" w:rsidP="005565A4">
            <w:pPr>
              <w:pStyle w:val="ListParagraph"/>
              <w:spacing w:line="276" w:lineRule="auto"/>
              <w:ind w:left="360"/>
              <w:rPr>
                <w:sz w:val="20"/>
                <w:szCs w:val="20"/>
              </w:rPr>
            </w:pPr>
          </w:p>
          <w:p w:rsidR="00127315" w:rsidRDefault="00127315" w:rsidP="005565A4">
            <w:pPr>
              <w:pStyle w:val="ListParagraph"/>
              <w:spacing w:line="276" w:lineRule="auto"/>
              <w:ind w:left="360"/>
              <w:rPr>
                <w:sz w:val="20"/>
                <w:szCs w:val="20"/>
              </w:rPr>
            </w:pPr>
          </w:p>
          <w:p w:rsidR="005565A4" w:rsidRDefault="005565A4" w:rsidP="005565A4">
            <w:pPr>
              <w:pStyle w:val="ListParagraph"/>
              <w:spacing w:line="276" w:lineRule="auto"/>
              <w:ind w:left="360"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nil"/>
            </w:tcBorders>
            <w:vAlign w:val="center"/>
          </w:tcPr>
          <w:p w:rsidR="005730BC" w:rsidRDefault="005730BC" w:rsidP="005730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5730BC" w:rsidRDefault="005730BC" w:rsidP="005730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  <w:right w:val="single" w:sz="2" w:space="0" w:color="auto"/>
            </w:tcBorders>
            <w:vAlign w:val="center"/>
          </w:tcPr>
          <w:p w:rsidR="005730BC" w:rsidRDefault="005730BC" w:rsidP="005730B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left w:val="single" w:sz="2" w:space="0" w:color="auto"/>
            </w:tcBorders>
          </w:tcPr>
          <w:p w:rsidR="005730BC" w:rsidRPr="00816384" w:rsidRDefault="005730BC" w:rsidP="005730B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2" w:space="0" w:color="auto"/>
            </w:tcBorders>
          </w:tcPr>
          <w:p w:rsidR="005730BC" w:rsidRPr="00816384" w:rsidRDefault="005730BC" w:rsidP="005730BC">
            <w:pPr>
              <w:rPr>
                <w:sz w:val="20"/>
                <w:szCs w:val="20"/>
              </w:rPr>
            </w:pPr>
          </w:p>
        </w:tc>
      </w:tr>
      <w:tr w:rsidR="005730BC" w:rsidRPr="00D20952" w:rsidTr="007218A9">
        <w:trPr>
          <w:trHeight w:val="552"/>
        </w:trPr>
        <w:tc>
          <w:tcPr>
            <w:tcW w:w="1844" w:type="dxa"/>
            <w:vMerge/>
            <w:tcBorders>
              <w:right w:val="single" w:sz="2" w:space="0" w:color="auto"/>
            </w:tcBorders>
            <w:shd w:val="clear" w:color="auto" w:fill="D7F4FD"/>
          </w:tcPr>
          <w:p w:rsidR="005730BC" w:rsidRPr="008B35A9" w:rsidRDefault="005730BC" w:rsidP="005730B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6F4F6"/>
          </w:tcPr>
          <w:p w:rsidR="005730BC" w:rsidRPr="008B35A9" w:rsidRDefault="005730BC" w:rsidP="005730B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5FCFD"/>
          </w:tcPr>
          <w:p w:rsidR="005730BC" w:rsidRPr="00D20952" w:rsidRDefault="005730BC" w:rsidP="005730B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26" w:hanging="32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730BC" w:rsidRDefault="005730BC" w:rsidP="005730BC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:rsidR="005730BC" w:rsidRDefault="005730BC" w:rsidP="00612121">
            <w:pPr>
              <w:spacing w:before="120" w:after="840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single" w:sz="2" w:space="0" w:color="auto"/>
            </w:tcBorders>
            <w:vAlign w:val="center"/>
          </w:tcPr>
          <w:p w:rsidR="005730BC" w:rsidRDefault="005730BC" w:rsidP="00612121">
            <w:pPr>
              <w:spacing w:before="120" w:after="840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730BC" w:rsidRDefault="005730BC" w:rsidP="00612121">
            <w:pPr>
              <w:spacing w:before="120" w:after="840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vMerge/>
            <w:tcBorders>
              <w:left w:val="single" w:sz="2" w:space="0" w:color="auto"/>
            </w:tcBorders>
          </w:tcPr>
          <w:p w:rsidR="005730BC" w:rsidRPr="00816384" w:rsidRDefault="005730BC" w:rsidP="005730B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</w:tcBorders>
          </w:tcPr>
          <w:p w:rsidR="005730BC" w:rsidRPr="00816384" w:rsidRDefault="005730BC" w:rsidP="005730BC">
            <w:pPr>
              <w:rPr>
                <w:sz w:val="20"/>
                <w:szCs w:val="20"/>
              </w:rPr>
            </w:pPr>
          </w:p>
        </w:tc>
      </w:tr>
      <w:tr w:rsidR="00B25207" w:rsidRPr="00D20952" w:rsidTr="007218A9">
        <w:trPr>
          <w:trHeight w:val="377"/>
        </w:trPr>
        <w:tc>
          <w:tcPr>
            <w:tcW w:w="1844" w:type="dxa"/>
            <w:vMerge/>
            <w:tcBorders>
              <w:right w:val="single" w:sz="2" w:space="0" w:color="auto"/>
            </w:tcBorders>
            <w:shd w:val="clear" w:color="auto" w:fill="D7F4FD"/>
          </w:tcPr>
          <w:p w:rsidR="00B25207" w:rsidRPr="008B35A9" w:rsidRDefault="00B25207" w:rsidP="00B2520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D6F4F6"/>
          </w:tcPr>
          <w:p w:rsidR="00B25207" w:rsidRPr="008B35A9" w:rsidRDefault="00567C33" w:rsidP="00B2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 </w:t>
            </w:r>
            <w:r w:rsidR="00B25207" w:rsidRPr="008B35A9">
              <w:rPr>
                <w:sz w:val="20"/>
                <w:szCs w:val="20"/>
              </w:rPr>
              <w:t>EMERGENCY RESPONSE</w:t>
            </w:r>
          </w:p>
        </w:tc>
        <w:tc>
          <w:tcPr>
            <w:tcW w:w="340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5FCFD"/>
          </w:tcPr>
          <w:p w:rsidR="007218A9" w:rsidRDefault="00B25207" w:rsidP="007218A9">
            <w:pPr>
              <w:pStyle w:val="ListParagraph"/>
              <w:numPr>
                <w:ilvl w:val="2"/>
                <w:numId w:val="21"/>
              </w:numPr>
              <w:spacing w:line="276" w:lineRule="auto"/>
              <w:rPr>
                <w:sz w:val="20"/>
                <w:szCs w:val="20"/>
              </w:rPr>
            </w:pPr>
            <w:r w:rsidRPr="007218A9">
              <w:rPr>
                <w:sz w:val="20"/>
                <w:szCs w:val="20"/>
              </w:rPr>
              <w:t>Evidence of Bushfire Survival Plan</w:t>
            </w:r>
          </w:p>
          <w:p w:rsidR="00B25207" w:rsidRPr="007218A9" w:rsidRDefault="00B25207" w:rsidP="005565A4">
            <w:pPr>
              <w:pStyle w:val="List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25207" w:rsidRDefault="00B25207" w:rsidP="00B2520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Bushfire Survival Plans are in place for carer’s homes in bushfire risk areas</w:t>
            </w:r>
          </w:p>
          <w:p w:rsidR="00B25207" w:rsidRPr="00B25207" w:rsidRDefault="00B25207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rPr>
                <w:sz w:val="20"/>
                <w:szCs w:val="20"/>
              </w:rPr>
              <w:t>Sight at least two examples for homes identified by South Australian Country Fire Service (CFS) Bushfire Safer Places website checker as in a bushfire risk zone</w:t>
            </w:r>
          </w:p>
        </w:tc>
        <w:tc>
          <w:tcPr>
            <w:tcW w:w="567" w:type="dxa"/>
            <w:tcBorders>
              <w:left w:val="single" w:sz="2" w:space="0" w:color="auto"/>
              <w:bottom w:val="nil"/>
            </w:tcBorders>
            <w:vAlign w:val="center"/>
          </w:tcPr>
          <w:p w:rsidR="00B25207" w:rsidRDefault="00B25207" w:rsidP="00B25207">
            <w:pPr>
              <w:spacing w:before="40"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B25207" w:rsidRDefault="00B25207" w:rsidP="00B25207">
            <w:pPr>
              <w:spacing w:before="40"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  <w:right w:val="single" w:sz="2" w:space="0" w:color="auto"/>
            </w:tcBorders>
            <w:vAlign w:val="center"/>
          </w:tcPr>
          <w:p w:rsidR="00B25207" w:rsidRDefault="00B25207" w:rsidP="00B25207">
            <w:pPr>
              <w:spacing w:before="40"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left w:val="single" w:sz="2" w:space="0" w:color="auto"/>
            </w:tcBorders>
          </w:tcPr>
          <w:p w:rsidR="00B25207" w:rsidRPr="00816384" w:rsidRDefault="00B25207" w:rsidP="00B25207">
            <w:pPr>
              <w:rPr>
                <w:sz w:val="20"/>
                <w:szCs w:val="20"/>
              </w:rPr>
            </w:pPr>
          </w:p>
          <w:p w:rsidR="00B25207" w:rsidRPr="00816384" w:rsidRDefault="00B25207" w:rsidP="00B2520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2" w:space="0" w:color="auto"/>
            </w:tcBorders>
          </w:tcPr>
          <w:p w:rsidR="00B25207" w:rsidRPr="00816384" w:rsidRDefault="00B25207" w:rsidP="00B25207">
            <w:pPr>
              <w:rPr>
                <w:sz w:val="20"/>
                <w:szCs w:val="20"/>
              </w:rPr>
            </w:pPr>
          </w:p>
        </w:tc>
      </w:tr>
      <w:tr w:rsidR="00B25207" w:rsidRPr="00D20952" w:rsidTr="007218A9">
        <w:trPr>
          <w:trHeight w:val="185"/>
        </w:trPr>
        <w:tc>
          <w:tcPr>
            <w:tcW w:w="1844" w:type="dxa"/>
            <w:vMerge/>
            <w:tcBorders>
              <w:right w:val="single" w:sz="2" w:space="0" w:color="auto"/>
            </w:tcBorders>
            <w:shd w:val="clear" w:color="auto" w:fill="D7F4FD"/>
          </w:tcPr>
          <w:p w:rsidR="00B25207" w:rsidRPr="008B35A9" w:rsidRDefault="00B25207" w:rsidP="00B2520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6F4F6"/>
          </w:tcPr>
          <w:p w:rsidR="00B25207" w:rsidRPr="008B35A9" w:rsidRDefault="00B25207" w:rsidP="00B25207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5FCFD"/>
          </w:tcPr>
          <w:p w:rsidR="00B25207" w:rsidRDefault="00B25207" w:rsidP="008B68ED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26" w:hanging="326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5207" w:rsidRDefault="00B25207" w:rsidP="00B25207">
            <w:pPr>
              <w:spacing w:before="40" w:line="276" w:lineRule="auto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</w:tcBorders>
            <w:vAlign w:val="center"/>
          </w:tcPr>
          <w:p w:rsidR="00B25207" w:rsidRDefault="00B25207" w:rsidP="00FA6718">
            <w:pPr>
              <w:spacing w:after="19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B25207" w:rsidRDefault="00B25207" w:rsidP="00FA6718">
            <w:pPr>
              <w:spacing w:after="19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right w:val="single" w:sz="2" w:space="0" w:color="auto"/>
            </w:tcBorders>
            <w:vAlign w:val="center"/>
          </w:tcPr>
          <w:p w:rsidR="00B25207" w:rsidRDefault="00B25207" w:rsidP="00FA6718">
            <w:pPr>
              <w:spacing w:after="19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2" w:space="0" w:color="auto"/>
            </w:tcBorders>
          </w:tcPr>
          <w:p w:rsidR="00B25207" w:rsidRPr="001D4B43" w:rsidRDefault="00B25207" w:rsidP="00B2520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</w:tcBorders>
          </w:tcPr>
          <w:p w:rsidR="00B25207" w:rsidRPr="001D4B43" w:rsidRDefault="00B25207" w:rsidP="00B25207">
            <w:pPr>
              <w:rPr>
                <w:sz w:val="20"/>
                <w:szCs w:val="20"/>
              </w:rPr>
            </w:pPr>
          </w:p>
        </w:tc>
      </w:tr>
      <w:tr w:rsidR="00196AC6" w:rsidRPr="00D20952" w:rsidTr="007218A9">
        <w:trPr>
          <w:trHeight w:val="570"/>
        </w:trPr>
        <w:tc>
          <w:tcPr>
            <w:tcW w:w="1844" w:type="dxa"/>
            <w:vMerge w:val="restart"/>
            <w:tcBorders>
              <w:right w:val="single" w:sz="2" w:space="0" w:color="auto"/>
            </w:tcBorders>
            <w:shd w:val="clear" w:color="auto" w:fill="D6F4F6"/>
          </w:tcPr>
          <w:p w:rsidR="00196AC6" w:rsidRPr="008B68ED" w:rsidRDefault="00196AC6" w:rsidP="008B68ED">
            <w:pPr>
              <w:pStyle w:val="ListParagraph"/>
              <w:numPr>
                <w:ilvl w:val="0"/>
                <w:numId w:val="19"/>
              </w:numPr>
              <w:ind w:left="318" w:hanging="318"/>
              <w:rPr>
                <w:sz w:val="20"/>
                <w:szCs w:val="20"/>
              </w:rPr>
            </w:pPr>
            <w:r w:rsidRPr="008B68ED">
              <w:rPr>
                <w:sz w:val="20"/>
                <w:szCs w:val="20"/>
              </w:rPr>
              <w:t>PARTNERING WITH CONSUMERS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shd w:val="clear" w:color="auto" w:fill="D6F4F6"/>
          </w:tcPr>
          <w:p w:rsidR="00196AC6" w:rsidRPr="00D96E2F" w:rsidRDefault="00567C33" w:rsidP="00196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</w:t>
            </w:r>
            <w:r w:rsidR="00196AC6" w:rsidRPr="00D96E2F">
              <w:rPr>
                <w:sz w:val="20"/>
                <w:szCs w:val="20"/>
              </w:rPr>
              <w:t>VOICE OF THE CHILD OR YOUNG PERSON</w:t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  <w:shd w:val="clear" w:color="auto" w:fill="F5FCFD"/>
          </w:tcPr>
          <w:p w:rsidR="00196AC6" w:rsidRPr="009C7BE2" w:rsidRDefault="00196AC6" w:rsidP="009C7BE2">
            <w:pPr>
              <w:pStyle w:val="ListParagraph"/>
              <w:numPr>
                <w:ilvl w:val="2"/>
                <w:numId w:val="14"/>
              </w:numPr>
              <w:spacing w:line="276" w:lineRule="auto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9C7BE2">
              <w:rPr>
                <w:rFonts w:cstheme="minorHAnsi"/>
                <w:sz w:val="20"/>
                <w:szCs w:val="20"/>
              </w:rPr>
              <w:t>Evidence that CYP have the opportunity to participate in decisions affecting them and feel supported</w:t>
            </w:r>
            <w:r w:rsidRPr="009C7BE2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196AC6" w:rsidRDefault="00196AC6" w:rsidP="00196AC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participation in Annual Reviews (or invitation to participate)</w:t>
            </w:r>
          </w:p>
          <w:p w:rsidR="00196AC6" w:rsidRDefault="00196AC6" w:rsidP="00196AC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participation in case planning (or invitation to participate)</w:t>
            </w:r>
          </w:p>
          <w:p w:rsidR="00487788" w:rsidRPr="00196AC6" w:rsidRDefault="00487788" w:rsidP="00487788">
            <w:pPr>
              <w:pStyle w:val="ListParagraph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</w:tcBorders>
          </w:tcPr>
          <w:p w:rsidR="00196AC6" w:rsidRDefault="00196AC6" w:rsidP="00196AC6">
            <w:pPr>
              <w:spacing w:before="60"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196AC6" w:rsidRDefault="00196AC6" w:rsidP="00196AC6">
            <w:pPr>
              <w:spacing w:before="60"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bottom w:val="single" w:sz="2" w:space="0" w:color="auto"/>
              <w:right w:val="single" w:sz="2" w:space="0" w:color="auto"/>
            </w:tcBorders>
          </w:tcPr>
          <w:p w:rsidR="00196AC6" w:rsidRDefault="00196AC6" w:rsidP="00196AC6">
            <w:pPr>
              <w:spacing w:before="60"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196AC6" w:rsidRPr="00816384" w:rsidRDefault="00196AC6" w:rsidP="00196AC6">
            <w:pPr>
              <w:rPr>
                <w:sz w:val="20"/>
                <w:szCs w:val="20"/>
              </w:rPr>
            </w:pPr>
          </w:p>
          <w:p w:rsidR="00196AC6" w:rsidRPr="00816384" w:rsidRDefault="00196AC6" w:rsidP="00196AC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196AC6" w:rsidRPr="00816384" w:rsidRDefault="00196AC6" w:rsidP="00196AC6">
            <w:pPr>
              <w:rPr>
                <w:sz w:val="20"/>
                <w:szCs w:val="20"/>
              </w:rPr>
            </w:pPr>
          </w:p>
        </w:tc>
      </w:tr>
      <w:tr w:rsidR="00130D05" w:rsidRPr="00D20952" w:rsidTr="007218A9">
        <w:trPr>
          <w:trHeight w:val="348"/>
        </w:trPr>
        <w:tc>
          <w:tcPr>
            <w:tcW w:w="1844" w:type="dxa"/>
            <w:vMerge/>
            <w:tcBorders>
              <w:right w:val="single" w:sz="2" w:space="0" w:color="auto"/>
            </w:tcBorders>
            <w:shd w:val="clear" w:color="auto" w:fill="D6F4F6"/>
          </w:tcPr>
          <w:p w:rsidR="00130D05" w:rsidRPr="00D96E2F" w:rsidRDefault="00130D05" w:rsidP="00130D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D6F4F6"/>
          </w:tcPr>
          <w:p w:rsidR="00130D05" w:rsidRPr="00D96E2F" w:rsidRDefault="00063739" w:rsidP="00130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 </w:t>
            </w:r>
            <w:r w:rsidR="00130D05" w:rsidRPr="00D96E2F">
              <w:rPr>
                <w:sz w:val="20"/>
                <w:szCs w:val="20"/>
              </w:rPr>
              <w:t>CARER PARTICIPATION</w:t>
            </w:r>
          </w:p>
        </w:tc>
        <w:tc>
          <w:tcPr>
            <w:tcW w:w="340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5FCFD"/>
          </w:tcPr>
          <w:p w:rsidR="003346E3" w:rsidRDefault="00130D05" w:rsidP="003346E3">
            <w:pPr>
              <w:pStyle w:val="ListParagraph"/>
              <w:numPr>
                <w:ilvl w:val="2"/>
                <w:numId w:val="15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346E3">
              <w:rPr>
                <w:rFonts w:cstheme="minorHAnsi"/>
                <w:sz w:val="20"/>
                <w:szCs w:val="20"/>
              </w:rPr>
              <w:t>Evidence of carer participation in case planning</w:t>
            </w:r>
          </w:p>
          <w:p w:rsidR="00130D05" w:rsidRPr="003346E3" w:rsidRDefault="00130D05" w:rsidP="003346E3">
            <w:pPr>
              <w:pStyle w:val="ListParagraph"/>
              <w:numPr>
                <w:ilvl w:val="2"/>
                <w:numId w:val="15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346E3">
              <w:rPr>
                <w:rFonts w:cstheme="minorHAnsi"/>
                <w:sz w:val="20"/>
                <w:szCs w:val="20"/>
              </w:rPr>
              <w:t>Evidence of carers working with specialist support (where applicable)</w:t>
            </w:r>
          </w:p>
        </w:tc>
        <w:tc>
          <w:tcPr>
            <w:tcW w:w="3260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130D05" w:rsidRDefault="00130D05" w:rsidP="00130D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attendance at case planning and Annual Reviews</w:t>
            </w:r>
          </w:p>
          <w:p w:rsidR="00130D05" w:rsidRPr="00130D05" w:rsidRDefault="00130D05" w:rsidP="00130D0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attendance at appointments with specialist support agencies</w:t>
            </w:r>
          </w:p>
        </w:tc>
        <w:tc>
          <w:tcPr>
            <w:tcW w:w="567" w:type="dxa"/>
            <w:tcBorders>
              <w:left w:val="single" w:sz="2" w:space="0" w:color="auto"/>
              <w:bottom w:val="nil"/>
            </w:tcBorders>
            <w:vAlign w:val="center"/>
          </w:tcPr>
          <w:p w:rsidR="00130D05" w:rsidRDefault="00130D05" w:rsidP="00130D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30D05" w:rsidRDefault="00130D05" w:rsidP="00130D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  <w:right w:val="single" w:sz="2" w:space="0" w:color="auto"/>
            </w:tcBorders>
            <w:vAlign w:val="center"/>
          </w:tcPr>
          <w:p w:rsidR="00130D05" w:rsidRDefault="00130D05" w:rsidP="00130D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vMerge w:val="restart"/>
            <w:tcBorders>
              <w:left w:val="single" w:sz="2" w:space="0" w:color="auto"/>
            </w:tcBorders>
          </w:tcPr>
          <w:p w:rsidR="00130D05" w:rsidRPr="00816384" w:rsidRDefault="00130D05" w:rsidP="00130D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2" w:space="0" w:color="auto"/>
            </w:tcBorders>
          </w:tcPr>
          <w:p w:rsidR="00130D05" w:rsidRPr="00816384" w:rsidRDefault="00130D05" w:rsidP="00130D05">
            <w:pPr>
              <w:rPr>
                <w:sz w:val="20"/>
                <w:szCs w:val="20"/>
              </w:rPr>
            </w:pPr>
          </w:p>
        </w:tc>
      </w:tr>
      <w:tr w:rsidR="00130D05" w:rsidRPr="00D20952" w:rsidTr="007218A9">
        <w:trPr>
          <w:trHeight w:val="612"/>
        </w:trPr>
        <w:tc>
          <w:tcPr>
            <w:tcW w:w="1844" w:type="dxa"/>
            <w:vMerge/>
            <w:tcBorders>
              <w:right w:val="single" w:sz="2" w:space="0" w:color="auto"/>
            </w:tcBorders>
            <w:shd w:val="clear" w:color="auto" w:fill="D6F4F6"/>
          </w:tcPr>
          <w:p w:rsidR="00130D05" w:rsidRPr="00D96E2F" w:rsidRDefault="00130D05" w:rsidP="00130D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6F4F6"/>
          </w:tcPr>
          <w:p w:rsidR="00130D05" w:rsidRPr="00D96E2F" w:rsidRDefault="00130D05" w:rsidP="00130D0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5FCFD"/>
          </w:tcPr>
          <w:p w:rsidR="00130D05" w:rsidRPr="00D96E2F" w:rsidRDefault="00130D05" w:rsidP="00130D0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26" w:hanging="32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30D05" w:rsidRDefault="00130D05" w:rsidP="00130D05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</w:tcBorders>
            <w:vAlign w:val="center"/>
          </w:tcPr>
          <w:p w:rsidR="00130D05" w:rsidRDefault="00130D05" w:rsidP="00130D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130D05" w:rsidRDefault="00130D05" w:rsidP="00130D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right w:val="single" w:sz="2" w:space="0" w:color="auto"/>
            </w:tcBorders>
            <w:vAlign w:val="center"/>
          </w:tcPr>
          <w:p w:rsidR="00130D05" w:rsidRDefault="00130D05" w:rsidP="00130D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vMerge/>
            <w:tcBorders>
              <w:left w:val="single" w:sz="2" w:space="0" w:color="auto"/>
            </w:tcBorders>
          </w:tcPr>
          <w:p w:rsidR="00130D05" w:rsidRPr="00816384" w:rsidRDefault="00130D05" w:rsidP="00130D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</w:tcBorders>
          </w:tcPr>
          <w:p w:rsidR="00130D05" w:rsidRPr="00816384" w:rsidRDefault="00130D05" w:rsidP="00130D05">
            <w:pPr>
              <w:rPr>
                <w:sz w:val="20"/>
                <w:szCs w:val="20"/>
              </w:rPr>
            </w:pPr>
          </w:p>
        </w:tc>
      </w:tr>
      <w:tr w:rsidR="00A501D4" w:rsidRPr="00D20952" w:rsidTr="007218A9">
        <w:trPr>
          <w:trHeight w:val="484"/>
        </w:trPr>
        <w:tc>
          <w:tcPr>
            <w:tcW w:w="1844" w:type="dxa"/>
            <w:tcBorders>
              <w:right w:val="single" w:sz="2" w:space="0" w:color="auto"/>
            </w:tcBorders>
            <w:shd w:val="clear" w:color="auto" w:fill="D6F4F6"/>
          </w:tcPr>
          <w:p w:rsidR="00A501D4" w:rsidRPr="008B68ED" w:rsidRDefault="00A501D4" w:rsidP="008B68ED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sz w:val="20"/>
                <w:szCs w:val="20"/>
              </w:rPr>
            </w:pPr>
            <w:r w:rsidRPr="008B68ED">
              <w:rPr>
                <w:sz w:val="20"/>
                <w:szCs w:val="20"/>
              </w:rPr>
              <w:t>CONNECTION TO CULTURE AND DIVERSITY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shd w:val="clear" w:color="auto" w:fill="D6F4F6"/>
          </w:tcPr>
          <w:p w:rsidR="00A501D4" w:rsidRPr="00D96E2F" w:rsidRDefault="001E44B4" w:rsidP="00A50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</w:t>
            </w:r>
            <w:r w:rsidR="00A501D4" w:rsidRPr="00D96E2F">
              <w:rPr>
                <w:sz w:val="20"/>
                <w:szCs w:val="20"/>
              </w:rPr>
              <w:t>FAMILY, COMMUNITY AND CULTURAL CONNECTION</w:t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  <w:shd w:val="clear" w:color="auto" w:fill="F5FCFD"/>
          </w:tcPr>
          <w:p w:rsidR="00A501D4" w:rsidRPr="003C557F" w:rsidRDefault="00A501D4" w:rsidP="003C557F">
            <w:pPr>
              <w:pStyle w:val="ListParagraph"/>
              <w:numPr>
                <w:ilvl w:val="2"/>
                <w:numId w:val="16"/>
              </w:numPr>
              <w:spacing w:line="276" w:lineRule="auto"/>
              <w:rPr>
                <w:color w:val="A6A6A6" w:themeColor="background1" w:themeShade="A6"/>
                <w:sz w:val="20"/>
                <w:szCs w:val="20"/>
              </w:rPr>
            </w:pPr>
            <w:r w:rsidRPr="003C557F">
              <w:rPr>
                <w:sz w:val="20"/>
                <w:szCs w:val="20"/>
              </w:rPr>
              <w:t>Evidence that CYP have opportunities to connect to family and community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A501D4" w:rsidRDefault="00A501D4" w:rsidP="00A501D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CYP access visits (where appropriate)</w:t>
            </w:r>
          </w:p>
          <w:p w:rsidR="00A501D4" w:rsidRDefault="00A501D4" w:rsidP="00A501D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with siblings where possible</w:t>
            </w:r>
          </w:p>
          <w:p w:rsidR="00A501D4" w:rsidRDefault="00A501D4" w:rsidP="00A501D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Opportunity to attend community events/activities </w:t>
            </w:r>
          </w:p>
          <w:p w:rsidR="00A501D4" w:rsidRPr="00A501D4" w:rsidRDefault="00A501D4" w:rsidP="00A501D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CYP have important items to them, and/or of cultural or religious significance to them on display or readily available to them e.g. photos, artwork, ornaments, instruments, jewellery and mementos 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A501D4" w:rsidRDefault="00A501D4" w:rsidP="00A501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501D4" w:rsidRDefault="00A501D4" w:rsidP="00A501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A501D4" w:rsidRDefault="00A501D4" w:rsidP="00A501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A501D4" w:rsidRPr="00816384" w:rsidRDefault="00A501D4" w:rsidP="00A501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A501D4" w:rsidRPr="00816384" w:rsidRDefault="00A501D4" w:rsidP="00A501D4">
            <w:pPr>
              <w:rPr>
                <w:sz w:val="20"/>
                <w:szCs w:val="20"/>
              </w:rPr>
            </w:pPr>
          </w:p>
        </w:tc>
      </w:tr>
      <w:tr w:rsidR="007F0704" w:rsidRPr="00D20952" w:rsidTr="007218A9">
        <w:trPr>
          <w:trHeight w:val="1016"/>
        </w:trPr>
        <w:tc>
          <w:tcPr>
            <w:tcW w:w="1844" w:type="dxa"/>
            <w:tcBorders>
              <w:right w:val="single" w:sz="2" w:space="0" w:color="auto"/>
            </w:tcBorders>
            <w:shd w:val="clear" w:color="auto" w:fill="D6F4F6"/>
          </w:tcPr>
          <w:p w:rsidR="007F0704" w:rsidRPr="007218A9" w:rsidRDefault="007F0704" w:rsidP="007218A9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sz w:val="20"/>
                <w:szCs w:val="20"/>
              </w:rPr>
            </w:pPr>
            <w:r w:rsidRPr="007218A9">
              <w:rPr>
                <w:rFonts w:eastAsia="Times New Roman" w:cs="Arial"/>
                <w:sz w:val="20"/>
                <w:szCs w:val="20"/>
              </w:rPr>
              <w:t>PROPERTY, ASSETS AND MAINTENANCE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shd w:val="clear" w:color="auto" w:fill="D6F4F6"/>
          </w:tcPr>
          <w:p w:rsidR="007F0704" w:rsidRPr="008B35A9" w:rsidRDefault="001E44B4" w:rsidP="007F0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</w:t>
            </w:r>
            <w:r w:rsidR="007F0704" w:rsidRPr="008B35A9">
              <w:rPr>
                <w:sz w:val="20"/>
                <w:szCs w:val="20"/>
              </w:rPr>
              <w:t>MOTOR VEHICLES</w:t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  <w:shd w:val="clear" w:color="auto" w:fill="F5FCFD"/>
          </w:tcPr>
          <w:p w:rsidR="007F0704" w:rsidRPr="007218A9" w:rsidRDefault="007F0704" w:rsidP="007218A9">
            <w:pPr>
              <w:pStyle w:val="ListParagraph"/>
              <w:numPr>
                <w:ilvl w:val="2"/>
                <w:numId w:val="18"/>
              </w:numPr>
              <w:spacing w:line="276" w:lineRule="auto"/>
              <w:ind w:left="748" w:hanging="748"/>
              <w:rPr>
                <w:sz w:val="20"/>
                <w:szCs w:val="20"/>
              </w:rPr>
            </w:pPr>
            <w:r w:rsidRPr="007218A9">
              <w:rPr>
                <w:sz w:val="20"/>
                <w:szCs w:val="20"/>
              </w:rPr>
              <w:t>Vehicles allocated to site are safe and secure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7F0704" w:rsidRDefault="007F0704" w:rsidP="007F070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Vehicle servicing is up to date</w:t>
            </w:r>
          </w:p>
          <w:p w:rsidR="007F0704" w:rsidRPr="007F0704" w:rsidRDefault="007F0704" w:rsidP="007F070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Roadside assistance is available and contact details are accessible</w:t>
            </w: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7F0704" w:rsidRDefault="00650824" w:rsidP="007F0704">
            <w:pPr>
              <w:spacing w:before="60"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</w:tcPr>
          <w:p w:rsidR="007F0704" w:rsidRDefault="007F0704" w:rsidP="007F0704">
            <w:pPr>
              <w:spacing w:before="60"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right w:val="single" w:sz="2" w:space="0" w:color="auto"/>
            </w:tcBorders>
          </w:tcPr>
          <w:p w:rsidR="007F0704" w:rsidRDefault="007F0704" w:rsidP="007F0704">
            <w:pPr>
              <w:spacing w:before="60"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left w:val="single" w:sz="2" w:space="0" w:color="auto"/>
            </w:tcBorders>
          </w:tcPr>
          <w:p w:rsidR="007F0704" w:rsidRPr="00816384" w:rsidRDefault="007F0704" w:rsidP="007F070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7F0704" w:rsidRPr="00816384" w:rsidRDefault="007F0704" w:rsidP="007F0704">
            <w:pPr>
              <w:rPr>
                <w:sz w:val="20"/>
                <w:szCs w:val="20"/>
              </w:rPr>
            </w:pPr>
          </w:p>
        </w:tc>
      </w:tr>
    </w:tbl>
    <w:p w:rsidR="00A407B8" w:rsidRDefault="00A407B8" w:rsidP="00A407B8">
      <w:pPr>
        <w:spacing w:after="0"/>
        <w:rPr>
          <w:b/>
          <w:sz w:val="21"/>
          <w:szCs w:val="21"/>
        </w:rPr>
      </w:pPr>
    </w:p>
    <w:p w:rsidR="00494E41" w:rsidRDefault="00494E41" w:rsidP="00A407B8">
      <w:pPr>
        <w:ind w:left="-993"/>
        <w:rPr>
          <w:b/>
          <w:color w:val="000000" w:themeColor="text1"/>
          <w:szCs w:val="28"/>
        </w:rPr>
      </w:pPr>
    </w:p>
    <w:p w:rsidR="00494E41" w:rsidRDefault="00494E41" w:rsidP="00A407B8">
      <w:pPr>
        <w:ind w:left="-993"/>
        <w:rPr>
          <w:b/>
          <w:color w:val="000000" w:themeColor="text1"/>
          <w:szCs w:val="28"/>
        </w:rPr>
      </w:pPr>
    </w:p>
    <w:p w:rsidR="00494E41" w:rsidRDefault="00494E41" w:rsidP="00A407B8">
      <w:pPr>
        <w:ind w:left="-993"/>
        <w:rPr>
          <w:b/>
          <w:color w:val="000000" w:themeColor="text1"/>
          <w:szCs w:val="28"/>
        </w:rPr>
      </w:pPr>
    </w:p>
    <w:p w:rsidR="00494E41" w:rsidRDefault="00494E41" w:rsidP="00A407B8">
      <w:pPr>
        <w:ind w:left="-993"/>
        <w:rPr>
          <w:b/>
          <w:color w:val="000000" w:themeColor="text1"/>
          <w:szCs w:val="28"/>
        </w:rPr>
      </w:pPr>
    </w:p>
    <w:p w:rsidR="00494E41" w:rsidRDefault="00494E41" w:rsidP="00A407B8">
      <w:pPr>
        <w:ind w:left="-993"/>
        <w:rPr>
          <w:b/>
          <w:color w:val="000000" w:themeColor="text1"/>
          <w:szCs w:val="28"/>
        </w:rPr>
      </w:pPr>
    </w:p>
    <w:p w:rsidR="00494E41" w:rsidRDefault="00494E41" w:rsidP="00A407B8">
      <w:pPr>
        <w:ind w:left="-993"/>
        <w:rPr>
          <w:b/>
          <w:color w:val="000000" w:themeColor="text1"/>
          <w:szCs w:val="28"/>
        </w:rPr>
      </w:pPr>
    </w:p>
    <w:p w:rsidR="00494E41" w:rsidRDefault="00494E41" w:rsidP="00A407B8">
      <w:pPr>
        <w:ind w:left="-993"/>
        <w:rPr>
          <w:b/>
          <w:color w:val="000000" w:themeColor="text1"/>
          <w:szCs w:val="28"/>
        </w:rPr>
      </w:pPr>
    </w:p>
    <w:p w:rsidR="00494E41" w:rsidRDefault="00494E41" w:rsidP="00A407B8">
      <w:pPr>
        <w:ind w:left="-993"/>
        <w:rPr>
          <w:b/>
          <w:color w:val="000000" w:themeColor="text1"/>
          <w:szCs w:val="28"/>
        </w:rPr>
      </w:pPr>
    </w:p>
    <w:p w:rsidR="00494E41" w:rsidRDefault="00494E41" w:rsidP="00A407B8">
      <w:pPr>
        <w:ind w:left="-993"/>
        <w:rPr>
          <w:b/>
          <w:color w:val="000000" w:themeColor="text1"/>
          <w:szCs w:val="28"/>
        </w:rPr>
      </w:pPr>
    </w:p>
    <w:p w:rsidR="00494E41" w:rsidRDefault="00494E41" w:rsidP="00A407B8">
      <w:pPr>
        <w:ind w:left="-993"/>
        <w:rPr>
          <w:b/>
          <w:color w:val="000000" w:themeColor="text1"/>
          <w:szCs w:val="28"/>
        </w:rPr>
      </w:pPr>
    </w:p>
    <w:p w:rsidR="00757E2D" w:rsidRDefault="00845087" w:rsidP="00A407B8">
      <w:pPr>
        <w:ind w:left="-993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lastRenderedPageBreak/>
        <w:t>ONSITE</w:t>
      </w:r>
      <w:r w:rsidR="00757E2D">
        <w:rPr>
          <w:b/>
          <w:color w:val="000000" w:themeColor="text1"/>
          <w:szCs w:val="28"/>
        </w:rPr>
        <w:t xml:space="preserve"> ASSESSMENT</w:t>
      </w:r>
    </w:p>
    <w:p w:rsidR="00845087" w:rsidRPr="0071131F" w:rsidRDefault="00757E2D" w:rsidP="00A407B8">
      <w:pPr>
        <w:ind w:left="-993"/>
        <w:rPr>
          <w:sz w:val="20"/>
          <w:szCs w:val="18"/>
        </w:rPr>
      </w:pPr>
      <w:r w:rsidRPr="0071131F">
        <w:rPr>
          <w:color w:val="000000" w:themeColor="text1"/>
          <w:sz w:val="20"/>
          <w:szCs w:val="18"/>
        </w:rPr>
        <w:t xml:space="preserve">The </w:t>
      </w:r>
      <w:r w:rsidR="0071131F" w:rsidRPr="0071131F">
        <w:rPr>
          <w:color w:val="000000" w:themeColor="text1"/>
          <w:sz w:val="20"/>
          <w:szCs w:val="18"/>
        </w:rPr>
        <w:t>o</w:t>
      </w:r>
      <w:r w:rsidRPr="0071131F">
        <w:rPr>
          <w:color w:val="000000" w:themeColor="text1"/>
          <w:sz w:val="20"/>
          <w:szCs w:val="18"/>
        </w:rPr>
        <w:t xml:space="preserve">nsite </w:t>
      </w:r>
      <w:r w:rsidR="0071131F" w:rsidRPr="0071131F">
        <w:rPr>
          <w:color w:val="000000" w:themeColor="text1"/>
          <w:sz w:val="20"/>
          <w:szCs w:val="18"/>
        </w:rPr>
        <w:t>a</w:t>
      </w:r>
      <w:r w:rsidRPr="0071131F">
        <w:rPr>
          <w:color w:val="000000" w:themeColor="text1"/>
          <w:sz w:val="20"/>
          <w:szCs w:val="18"/>
        </w:rPr>
        <w:t>ssessment consists of a</w:t>
      </w:r>
      <w:r w:rsidR="00FD0A12" w:rsidRPr="0071131F">
        <w:rPr>
          <w:color w:val="000000" w:themeColor="text1"/>
          <w:sz w:val="20"/>
          <w:szCs w:val="18"/>
        </w:rPr>
        <w:t xml:space="preserve"> face-to-face</w:t>
      </w:r>
      <w:r w:rsidRPr="0071131F">
        <w:rPr>
          <w:color w:val="000000" w:themeColor="text1"/>
          <w:sz w:val="20"/>
          <w:szCs w:val="18"/>
        </w:rPr>
        <w:t xml:space="preserve"> </w:t>
      </w:r>
      <w:r w:rsidR="00845087" w:rsidRPr="0071131F">
        <w:rPr>
          <w:sz w:val="20"/>
          <w:szCs w:val="18"/>
        </w:rPr>
        <w:t xml:space="preserve">meeting </w:t>
      </w:r>
      <w:r w:rsidRPr="0071131F">
        <w:rPr>
          <w:sz w:val="20"/>
          <w:szCs w:val="18"/>
        </w:rPr>
        <w:t xml:space="preserve">with service provider/agency executives </w:t>
      </w:r>
      <w:r w:rsidR="00845087" w:rsidRPr="0071131F">
        <w:rPr>
          <w:sz w:val="20"/>
          <w:szCs w:val="18"/>
        </w:rPr>
        <w:t xml:space="preserve">to </w:t>
      </w:r>
      <w:r w:rsidR="001C4EF3" w:rsidRPr="0071131F">
        <w:rPr>
          <w:sz w:val="20"/>
          <w:szCs w:val="18"/>
        </w:rPr>
        <w:t xml:space="preserve">seek further information and </w:t>
      </w:r>
      <w:r w:rsidR="00845087" w:rsidRPr="0071131F">
        <w:rPr>
          <w:sz w:val="20"/>
          <w:szCs w:val="18"/>
        </w:rPr>
        <w:t xml:space="preserve">discuss </w:t>
      </w:r>
      <w:r w:rsidR="002B46BF" w:rsidRPr="0071131F">
        <w:rPr>
          <w:sz w:val="20"/>
          <w:szCs w:val="18"/>
        </w:rPr>
        <w:t xml:space="preserve">the </w:t>
      </w:r>
      <w:r w:rsidR="001C4EF3" w:rsidRPr="0071131F">
        <w:rPr>
          <w:sz w:val="20"/>
          <w:szCs w:val="18"/>
        </w:rPr>
        <w:t xml:space="preserve">results and findings of the </w:t>
      </w:r>
      <w:r w:rsidR="0071131F" w:rsidRPr="0071131F">
        <w:rPr>
          <w:sz w:val="20"/>
          <w:szCs w:val="18"/>
        </w:rPr>
        <w:t>d</w:t>
      </w:r>
      <w:r w:rsidR="00845087" w:rsidRPr="0071131F">
        <w:rPr>
          <w:sz w:val="20"/>
          <w:szCs w:val="18"/>
        </w:rPr>
        <w:t xml:space="preserve">esktop </w:t>
      </w:r>
      <w:r w:rsidR="0071131F" w:rsidRPr="0071131F">
        <w:rPr>
          <w:sz w:val="20"/>
          <w:szCs w:val="18"/>
        </w:rPr>
        <w:t>a</w:t>
      </w:r>
      <w:r w:rsidR="00845087" w:rsidRPr="0071131F">
        <w:rPr>
          <w:sz w:val="20"/>
          <w:szCs w:val="18"/>
        </w:rPr>
        <w:t>ssessment</w:t>
      </w:r>
      <w:r w:rsidR="001C4EF3" w:rsidRPr="0071131F">
        <w:rPr>
          <w:sz w:val="20"/>
          <w:szCs w:val="18"/>
        </w:rPr>
        <w:t>. It is expected DCP will seek endor</w:t>
      </w:r>
      <w:r w:rsidR="0071131F" w:rsidRPr="0071131F">
        <w:rPr>
          <w:sz w:val="20"/>
          <w:szCs w:val="18"/>
        </w:rPr>
        <w:t>sement of the completed Agency l</w:t>
      </w:r>
      <w:r w:rsidR="001C4EF3" w:rsidRPr="0071131F">
        <w:rPr>
          <w:sz w:val="20"/>
          <w:szCs w:val="18"/>
        </w:rPr>
        <w:t xml:space="preserve">evel </w:t>
      </w:r>
      <w:r w:rsidR="0071131F" w:rsidRPr="0071131F">
        <w:rPr>
          <w:sz w:val="20"/>
          <w:szCs w:val="18"/>
        </w:rPr>
        <w:t xml:space="preserve">assessment </w:t>
      </w:r>
      <w:r w:rsidR="00BD29DF">
        <w:rPr>
          <w:sz w:val="20"/>
          <w:szCs w:val="18"/>
        </w:rPr>
        <w:t xml:space="preserve">Tool </w:t>
      </w:r>
      <w:r w:rsidR="0071131F" w:rsidRPr="0071131F">
        <w:rPr>
          <w:sz w:val="20"/>
          <w:szCs w:val="18"/>
        </w:rPr>
        <w:t>from</w:t>
      </w:r>
      <w:r w:rsidR="001C4EF3" w:rsidRPr="0071131F">
        <w:rPr>
          <w:sz w:val="20"/>
          <w:szCs w:val="18"/>
        </w:rPr>
        <w:t xml:space="preserve"> the service provider/agency at this meeting</w:t>
      </w:r>
      <w:r w:rsidR="008653B0" w:rsidRPr="0071131F">
        <w:rPr>
          <w:sz w:val="20"/>
          <w:szCs w:val="18"/>
        </w:rPr>
        <w:t>.</w:t>
      </w:r>
    </w:p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694"/>
        <w:gridCol w:w="2952"/>
        <w:gridCol w:w="3711"/>
        <w:gridCol w:w="6662"/>
      </w:tblGrid>
      <w:tr w:rsidR="00845087" w:rsidRPr="0071131F" w:rsidTr="00E54709">
        <w:tc>
          <w:tcPr>
            <w:tcW w:w="2694" w:type="dxa"/>
            <w:shd w:val="clear" w:color="auto" w:fill="D6F4F6"/>
          </w:tcPr>
          <w:p w:rsidR="00845087" w:rsidRPr="0071131F" w:rsidRDefault="00845087" w:rsidP="0010505F">
            <w:pPr>
              <w:rPr>
                <w:sz w:val="20"/>
                <w:szCs w:val="20"/>
              </w:rPr>
            </w:pPr>
            <w:r w:rsidRPr="0071131F">
              <w:rPr>
                <w:sz w:val="20"/>
                <w:szCs w:val="20"/>
              </w:rPr>
              <w:t xml:space="preserve">Date of </w:t>
            </w:r>
            <w:r w:rsidR="0071131F" w:rsidRPr="0071131F">
              <w:rPr>
                <w:sz w:val="20"/>
                <w:szCs w:val="20"/>
              </w:rPr>
              <w:t>m</w:t>
            </w:r>
            <w:r w:rsidRPr="0071131F">
              <w:rPr>
                <w:sz w:val="20"/>
                <w:szCs w:val="20"/>
              </w:rPr>
              <w:t>eeting</w:t>
            </w:r>
          </w:p>
          <w:p w:rsidR="0010505F" w:rsidRPr="0071131F" w:rsidRDefault="0010505F" w:rsidP="0010505F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sdt>
            <w:sdtPr>
              <w:rPr>
                <w:sz w:val="20"/>
                <w:szCs w:val="20"/>
              </w:rPr>
              <w:id w:val="-1503502594"/>
              <w:placeholder>
                <w:docPart w:val="9E7A6D8E20E4475482199C7CA3EEF9DA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:rsidR="00845087" w:rsidRPr="00533AE9" w:rsidRDefault="00845087" w:rsidP="0010505F">
                <w:pPr>
                  <w:rPr>
                    <w:sz w:val="20"/>
                    <w:szCs w:val="20"/>
                  </w:rPr>
                </w:pPr>
                <w:r w:rsidRPr="00533AE9">
                  <w:rPr>
                    <w:rStyle w:val="PlaceholderText"/>
                    <w:color w:val="auto"/>
                    <w:sz w:val="20"/>
                    <w:szCs w:val="20"/>
                  </w:rPr>
                  <w:t>Click or tap to enter a date.</w:t>
                </w:r>
              </w:p>
            </w:sdtContent>
          </w:sdt>
          <w:p w:rsidR="0010505F" w:rsidRPr="00533AE9" w:rsidRDefault="0010505F" w:rsidP="0010505F">
            <w:pPr>
              <w:rPr>
                <w:sz w:val="20"/>
                <w:szCs w:val="20"/>
              </w:rPr>
            </w:pPr>
          </w:p>
        </w:tc>
        <w:tc>
          <w:tcPr>
            <w:tcW w:w="3711" w:type="dxa"/>
            <w:shd w:val="clear" w:color="auto" w:fill="D6F4F6"/>
          </w:tcPr>
          <w:p w:rsidR="00845087" w:rsidRPr="00533AE9" w:rsidRDefault="00845087" w:rsidP="0010505F">
            <w:pPr>
              <w:rPr>
                <w:sz w:val="20"/>
                <w:szCs w:val="20"/>
              </w:rPr>
            </w:pPr>
            <w:r w:rsidRPr="00533AE9">
              <w:rPr>
                <w:sz w:val="20"/>
                <w:szCs w:val="20"/>
              </w:rPr>
              <w:t xml:space="preserve">Location of </w:t>
            </w:r>
            <w:r w:rsidR="0071131F" w:rsidRPr="00533AE9">
              <w:rPr>
                <w:sz w:val="20"/>
                <w:szCs w:val="20"/>
              </w:rPr>
              <w:t>m</w:t>
            </w:r>
            <w:r w:rsidR="00FD0A12" w:rsidRPr="00533AE9">
              <w:rPr>
                <w:sz w:val="20"/>
                <w:szCs w:val="20"/>
              </w:rPr>
              <w:t>eeting</w:t>
            </w:r>
          </w:p>
          <w:p w:rsidR="0010505F" w:rsidRPr="00533AE9" w:rsidRDefault="0010505F" w:rsidP="0010505F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1C4EF3" w:rsidRPr="00533AE9" w:rsidRDefault="001C4EF3" w:rsidP="0010505F">
            <w:pPr>
              <w:rPr>
                <w:sz w:val="20"/>
                <w:szCs w:val="20"/>
              </w:rPr>
            </w:pPr>
          </w:p>
          <w:p w:rsidR="0010505F" w:rsidRPr="00533AE9" w:rsidRDefault="0010505F" w:rsidP="0010505F">
            <w:pPr>
              <w:rPr>
                <w:sz w:val="20"/>
                <w:szCs w:val="20"/>
              </w:rPr>
            </w:pPr>
          </w:p>
        </w:tc>
      </w:tr>
      <w:tr w:rsidR="00845087" w:rsidRPr="0071131F" w:rsidTr="00E54709">
        <w:tc>
          <w:tcPr>
            <w:tcW w:w="2694" w:type="dxa"/>
            <w:shd w:val="clear" w:color="auto" w:fill="D6F4F6"/>
          </w:tcPr>
          <w:p w:rsidR="00845087" w:rsidRPr="0071131F" w:rsidRDefault="00845087" w:rsidP="00286366">
            <w:pPr>
              <w:rPr>
                <w:sz w:val="20"/>
                <w:szCs w:val="20"/>
              </w:rPr>
            </w:pPr>
            <w:r w:rsidRPr="0071131F">
              <w:rPr>
                <w:sz w:val="20"/>
                <w:szCs w:val="20"/>
              </w:rPr>
              <w:t>Attendees</w:t>
            </w:r>
          </w:p>
        </w:tc>
        <w:tc>
          <w:tcPr>
            <w:tcW w:w="13325" w:type="dxa"/>
            <w:gridSpan w:val="3"/>
          </w:tcPr>
          <w:p w:rsidR="00845087" w:rsidRDefault="00845087" w:rsidP="00286366">
            <w:pPr>
              <w:rPr>
                <w:sz w:val="20"/>
                <w:szCs w:val="20"/>
              </w:rPr>
            </w:pPr>
          </w:p>
          <w:p w:rsidR="00EE3210" w:rsidRDefault="00EE3210" w:rsidP="00286366">
            <w:pPr>
              <w:rPr>
                <w:sz w:val="20"/>
                <w:szCs w:val="20"/>
              </w:rPr>
            </w:pPr>
          </w:p>
          <w:p w:rsidR="00EE3210" w:rsidRDefault="00EE3210" w:rsidP="00286366">
            <w:pPr>
              <w:rPr>
                <w:sz w:val="20"/>
                <w:szCs w:val="20"/>
              </w:rPr>
            </w:pPr>
          </w:p>
          <w:p w:rsidR="00B37AB0" w:rsidRDefault="00B37AB0" w:rsidP="00286366">
            <w:pPr>
              <w:rPr>
                <w:sz w:val="20"/>
                <w:szCs w:val="20"/>
              </w:rPr>
            </w:pPr>
          </w:p>
          <w:p w:rsidR="00B37AB0" w:rsidRDefault="00B37AB0" w:rsidP="00286366">
            <w:pPr>
              <w:rPr>
                <w:sz w:val="20"/>
                <w:szCs w:val="20"/>
              </w:rPr>
            </w:pPr>
          </w:p>
          <w:p w:rsidR="00B37AB0" w:rsidRDefault="00B37AB0" w:rsidP="00286366">
            <w:pPr>
              <w:rPr>
                <w:sz w:val="20"/>
                <w:szCs w:val="20"/>
              </w:rPr>
            </w:pPr>
          </w:p>
          <w:p w:rsidR="00B37AB0" w:rsidRPr="00533AE9" w:rsidRDefault="00B37AB0" w:rsidP="00286366">
            <w:pPr>
              <w:rPr>
                <w:sz w:val="20"/>
                <w:szCs w:val="20"/>
              </w:rPr>
            </w:pPr>
          </w:p>
        </w:tc>
      </w:tr>
      <w:tr w:rsidR="00845087" w:rsidRPr="0071131F" w:rsidTr="00E54709">
        <w:trPr>
          <w:trHeight w:val="523"/>
        </w:trPr>
        <w:tc>
          <w:tcPr>
            <w:tcW w:w="2694" w:type="dxa"/>
            <w:shd w:val="clear" w:color="auto" w:fill="D6F4F6"/>
          </w:tcPr>
          <w:p w:rsidR="00845087" w:rsidRPr="0071131F" w:rsidRDefault="00845087" w:rsidP="00152AB0">
            <w:pPr>
              <w:rPr>
                <w:sz w:val="20"/>
                <w:szCs w:val="20"/>
              </w:rPr>
            </w:pPr>
            <w:r w:rsidRPr="0071131F">
              <w:rPr>
                <w:sz w:val="20"/>
                <w:szCs w:val="20"/>
              </w:rPr>
              <w:t xml:space="preserve">Summary of </w:t>
            </w:r>
            <w:r w:rsidR="00152AB0">
              <w:rPr>
                <w:sz w:val="20"/>
                <w:szCs w:val="20"/>
              </w:rPr>
              <w:t>d</w:t>
            </w:r>
            <w:r w:rsidRPr="0071131F">
              <w:rPr>
                <w:sz w:val="20"/>
                <w:szCs w:val="20"/>
              </w:rPr>
              <w:t>iscussion</w:t>
            </w:r>
          </w:p>
        </w:tc>
        <w:tc>
          <w:tcPr>
            <w:tcW w:w="13325" w:type="dxa"/>
            <w:gridSpan w:val="3"/>
          </w:tcPr>
          <w:p w:rsidR="00572804" w:rsidRPr="00533AE9" w:rsidRDefault="00572804" w:rsidP="00286366">
            <w:pPr>
              <w:rPr>
                <w:sz w:val="20"/>
                <w:szCs w:val="20"/>
              </w:rPr>
            </w:pPr>
          </w:p>
          <w:p w:rsidR="00572804" w:rsidRPr="00533AE9" w:rsidRDefault="00572804" w:rsidP="00286366">
            <w:pPr>
              <w:rPr>
                <w:sz w:val="20"/>
                <w:szCs w:val="20"/>
              </w:rPr>
            </w:pPr>
          </w:p>
          <w:p w:rsidR="00572804" w:rsidRDefault="00572804" w:rsidP="00286366">
            <w:pPr>
              <w:rPr>
                <w:sz w:val="20"/>
                <w:szCs w:val="20"/>
              </w:rPr>
            </w:pPr>
          </w:p>
          <w:p w:rsidR="00EE3210" w:rsidRDefault="00EE3210" w:rsidP="00286366">
            <w:pPr>
              <w:rPr>
                <w:sz w:val="20"/>
                <w:szCs w:val="20"/>
              </w:rPr>
            </w:pPr>
          </w:p>
          <w:p w:rsidR="00B37AB0" w:rsidRDefault="00B37AB0" w:rsidP="00286366">
            <w:pPr>
              <w:rPr>
                <w:sz w:val="20"/>
                <w:szCs w:val="20"/>
              </w:rPr>
            </w:pPr>
          </w:p>
          <w:p w:rsidR="00B37AB0" w:rsidRDefault="00B37AB0" w:rsidP="00286366">
            <w:pPr>
              <w:rPr>
                <w:sz w:val="20"/>
                <w:szCs w:val="20"/>
              </w:rPr>
            </w:pPr>
          </w:p>
          <w:p w:rsidR="00B37AB0" w:rsidRPr="00533AE9" w:rsidRDefault="00B37AB0" w:rsidP="00286366">
            <w:pPr>
              <w:rPr>
                <w:sz w:val="20"/>
                <w:szCs w:val="20"/>
              </w:rPr>
            </w:pPr>
          </w:p>
          <w:p w:rsidR="00572804" w:rsidRPr="00533AE9" w:rsidRDefault="00572804" w:rsidP="00286366">
            <w:pPr>
              <w:rPr>
                <w:sz w:val="20"/>
                <w:szCs w:val="20"/>
              </w:rPr>
            </w:pPr>
          </w:p>
          <w:p w:rsidR="00572804" w:rsidRPr="00533AE9" w:rsidRDefault="00572804" w:rsidP="00286366">
            <w:pPr>
              <w:rPr>
                <w:sz w:val="20"/>
                <w:szCs w:val="20"/>
              </w:rPr>
            </w:pPr>
          </w:p>
          <w:p w:rsidR="00845087" w:rsidRPr="00533AE9" w:rsidRDefault="00845087" w:rsidP="00286366">
            <w:pPr>
              <w:rPr>
                <w:sz w:val="20"/>
                <w:szCs w:val="20"/>
              </w:rPr>
            </w:pPr>
          </w:p>
          <w:p w:rsidR="00845087" w:rsidRPr="00533AE9" w:rsidRDefault="00845087" w:rsidP="00286366">
            <w:pPr>
              <w:rPr>
                <w:sz w:val="20"/>
                <w:szCs w:val="20"/>
              </w:rPr>
            </w:pPr>
          </w:p>
        </w:tc>
      </w:tr>
    </w:tbl>
    <w:p w:rsidR="0071131F" w:rsidRPr="0071131F" w:rsidRDefault="00AD42FA" w:rsidP="00494E41">
      <w:pPr>
        <w:spacing w:after="0"/>
        <w:rPr>
          <w:sz w:val="21"/>
          <w:szCs w:val="21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A9E0C77" wp14:editId="6C50D9EA">
                <wp:simplePos x="0" y="0"/>
                <wp:positionH relativeFrom="margin">
                  <wp:posOffset>-368300</wp:posOffset>
                </wp:positionH>
                <wp:positionV relativeFrom="paragraph">
                  <wp:posOffset>102401</wp:posOffset>
                </wp:positionV>
                <wp:extent cx="9509760" cy="1576317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9760" cy="15763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47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933"/>
                              <w:gridCol w:w="6804"/>
                            </w:tblGrid>
                            <w:tr w:rsidR="00D20952" w:rsidRPr="004C42AB" w:rsidTr="00FD3A25">
                              <w:trPr>
                                <w:trHeight w:val="128"/>
                              </w:trPr>
                              <w:tc>
                                <w:tcPr>
                                  <w:tcW w:w="14737" w:type="dxa"/>
                                  <w:gridSpan w:val="2"/>
                                  <w:shd w:val="clear" w:color="auto" w:fill="000000" w:themeFill="text1"/>
                                </w:tcPr>
                                <w:p w:rsidR="00D20952" w:rsidRPr="00497412" w:rsidRDefault="00AC1DF9" w:rsidP="00E27DA1">
                                  <w:pPr>
                                    <w:rPr>
                                      <w:b/>
                                      <w:i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  <w:szCs w:val="21"/>
                                    </w:rPr>
                                    <w:t>CERTIFI</w:t>
                                  </w:r>
                                  <w:r w:rsidR="00D20952" w:rsidRPr="00497412">
                                    <w:rPr>
                                      <w:b/>
                                      <w:i/>
                                      <w:sz w:val="18"/>
                                      <w:szCs w:val="21"/>
                                    </w:rPr>
                                    <w:t xml:space="preserve">ED BY </w:t>
                                  </w:r>
                                  <w:r w:rsidR="00D96E2F">
                                    <w:rPr>
                                      <w:b/>
                                      <w:i/>
                                      <w:sz w:val="18"/>
                                      <w:szCs w:val="21"/>
                                    </w:rPr>
                                    <w:t>RESPONSIBLE OFFICER* (</w:t>
                                  </w:r>
                                  <w:r w:rsidR="00D20952" w:rsidRPr="00497412">
                                    <w:rPr>
                                      <w:b/>
                                      <w:i/>
                                      <w:sz w:val="18"/>
                                      <w:szCs w:val="21"/>
                                    </w:rPr>
                                    <w:t>SERVICE PROVIDER</w:t>
                                  </w:r>
                                  <w:r w:rsidR="00D96E2F">
                                    <w:rPr>
                                      <w:b/>
                                      <w:i/>
                                      <w:sz w:val="18"/>
                                      <w:szCs w:val="21"/>
                                    </w:rPr>
                                    <w:t>)</w:t>
                                  </w:r>
                                  <w:r w:rsidR="00D20952">
                                    <w:rPr>
                                      <w:b/>
                                      <w:i/>
                                      <w:sz w:val="18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20952" w:rsidRPr="004C42AB" w:rsidTr="00FD3A25">
                              <w:trPr>
                                <w:trHeight w:val="128"/>
                              </w:trPr>
                              <w:tc>
                                <w:tcPr>
                                  <w:tcW w:w="14737" w:type="dxa"/>
                                  <w:gridSpan w:val="2"/>
                                  <w:shd w:val="clear" w:color="auto" w:fill="auto"/>
                                </w:tcPr>
                                <w:p w:rsidR="00D20952" w:rsidRDefault="00D20952" w:rsidP="00497412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20952" w:rsidRDefault="00D20952" w:rsidP="00497412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1292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I, _________________</w:t>
                                  </w:r>
                                  <w:r w:rsidR="00FD3A25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_____________________________</w:t>
                                  </w:r>
                                  <w:r w:rsidRPr="0001292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___________</w:t>
                                  </w:r>
                                  <w:r w:rsidR="0052654D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01292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agree that th</w:t>
                                  </w:r>
                                  <w:r w:rsidR="0052654D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Pr="0001292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information </w:t>
                                  </w:r>
                                  <w:r w:rsidR="0052654D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contained in this document </w:t>
                                  </w:r>
                                  <w:r w:rsidRPr="0001292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is true and correct a</w:t>
                                  </w:r>
                                  <w:r w:rsidR="0052654D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s discussed at the time of the O</w:t>
                                  </w:r>
                                  <w:r w:rsidRPr="0001292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nsite </w:t>
                                  </w:r>
                                  <w:r w:rsidR="0052654D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1C4EF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ssessment</w:t>
                                  </w:r>
                                  <w:r w:rsidRPr="0001292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D20952" w:rsidRPr="00497412" w:rsidRDefault="00D20952" w:rsidP="00497412">
                                  <w:pPr>
                                    <w:rPr>
                                      <w:b/>
                                      <w:i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20952" w:rsidRPr="004C42AB" w:rsidTr="00FD3A25">
                              <w:trPr>
                                <w:trHeight w:val="382"/>
                              </w:trPr>
                              <w:tc>
                                <w:tcPr>
                                  <w:tcW w:w="7933" w:type="dxa"/>
                                  <w:shd w:val="clear" w:color="auto" w:fill="auto"/>
                                </w:tcPr>
                                <w:p w:rsidR="00D20952" w:rsidRPr="00533AE9" w:rsidRDefault="00D20952" w:rsidP="00497412">
                                  <w:pPr>
                                    <w:rPr>
                                      <w:b/>
                                      <w:sz w:val="18"/>
                                      <w:szCs w:val="21"/>
                                    </w:rPr>
                                  </w:pPr>
                                  <w:r w:rsidRPr="00533AE9">
                                    <w:rPr>
                                      <w:b/>
                                      <w:sz w:val="18"/>
                                      <w:szCs w:val="21"/>
                                    </w:rPr>
                                    <w:t>Full Name:</w:t>
                                  </w:r>
                                </w:p>
                                <w:p w:rsidR="00CB3DAC" w:rsidRPr="00533AE9" w:rsidRDefault="00CB3DAC" w:rsidP="00497412">
                                  <w:pPr>
                                    <w:rPr>
                                      <w:b/>
                                      <w:sz w:val="18"/>
                                      <w:szCs w:val="21"/>
                                    </w:rPr>
                                  </w:pPr>
                                </w:p>
                                <w:p w:rsidR="00D20952" w:rsidRPr="00533AE9" w:rsidRDefault="00D20952" w:rsidP="00497412">
                                  <w:pPr>
                                    <w:rPr>
                                      <w:b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shd w:val="clear" w:color="auto" w:fill="auto"/>
                                </w:tcPr>
                                <w:p w:rsidR="00D20952" w:rsidRPr="00533AE9" w:rsidRDefault="00D20952" w:rsidP="00497412">
                                  <w:pPr>
                                    <w:rPr>
                                      <w:b/>
                                      <w:sz w:val="18"/>
                                      <w:szCs w:val="21"/>
                                    </w:rPr>
                                  </w:pPr>
                                  <w:r w:rsidRPr="00533AE9">
                                    <w:rPr>
                                      <w:b/>
                                      <w:sz w:val="18"/>
                                      <w:szCs w:val="21"/>
                                    </w:rPr>
                                    <w:t>Signature:</w:t>
                                  </w:r>
                                </w:p>
                              </w:tc>
                            </w:tr>
                            <w:tr w:rsidR="00D20952" w:rsidRPr="004C42AB" w:rsidTr="00FD3A25">
                              <w:trPr>
                                <w:trHeight w:val="684"/>
                              </w:trPr>
                              <w:tc>
                                <w:tcPr>
                                  <w:tcW w:w="7933" w:type="dxa"/>
                                  <w:shd w:val="clear" w:color="auto" w:fill="auto"/>
                                </w:tcPr>
                                <w:p w:rsidR="00D20952" w:rsidRPr="00533AE9" w:rsidRDefault="00DE360E" w:rsidP="00497412">
                                  <w:pPr>
                                    <w:rPr>
                                      <w:b/>
                                      <w:sz w:val="18"/>
                                      <w:szCs w:val="21"/>
                                    </w:rPr>
                                  </w:pPr>
                                  <w:r w:rsidRPr="00533AE9">
                                    <w:rPr>
                                      <w:b/>
                                      <w:sz w:val="18"/>
                                      <w:szCs w:val="21"/>
                                    </w:rPr>
                                    <w:t>Title:</w:t>
                                  </w:r>
                                </w:p>
                                <w:p w:rsidR="00CB3DAC" w:rsidRPr="00533AE9" w:rsidRDefault="00CB3DAC" w:rsidP="00497412">
                                  <w:pPr>
                                    <w:rPr>
                                      <w:b/>
                                      <w:sz w:val="18"/>
                                      <w:szCs w:val="21"/>
                                    </w:rPr>
                                  </w:pPr>
                                </w:p>
                                <w:p w:rsidR="00D20952" w:rsidRPr="00533AE9" w:rsidRDefault="00D20952" w:rsidP="00497412">
                                  <w:pPr>
                                    <w:rPr>
                                      <w:b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shd w:val="clear" w:color="auto" w:fill="auto"/>
                                </w:tcPr>
                                <w:p w:rsidR="00D20952" w:rsidRPr="00533AE9" w:rsidRDefault="00D20952" w:rsidP="00497412">
                                  <w:pPr>
                                    <w:rPr>
                                      <w:b/>
                                      <w:sz w:val="18"/>
                                      <w:szCs w:val="21"/>
                                    </w:rPr>
                                  </w:pPr>
                                  <w:r w:rsidRPr="00533AE9">
                                    <w:rPr>
                                      <w:b/>
                                      <w:sz w:val="18"/>
                                      <w:szCs w:val="21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D20952" w:rsidRDefault="00D20952" w:rsidP="00D20952"/>
                          <w:p w:rsidR="00A407B8" w:rsidRDefault="00A407B8" w:rsidP="00D20952"/>
                          <w:p w:rsidR="00A407B8" w:rsidRDefault="00A407B8" w:rsidP="00D20952"/>
                          <w:p w:rsidR="00A407B8" w:rsidRDefault="00A407B8" w:rsidP="00D20952"/>
                          <w:p w:rsidR="00A407B8" w:rsidRDefault="00A407B8" w:rsidP="00D20952"/>
                          <w:p w:rsidR="00A407B8" w:rsidRDefault="00A407B8" w:rsidP="00D209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E0C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pt;margin-top:8.05pt;width:748.8pt;height:124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cTmCQIAAPMDAAAOAAAAZHJzL2Uyb0RvYy54bWysU9tuGyEQfa/Uf0C813upL/HK6yhNmqpS&#10;epGSfgDLsl5UYChg77pfn4F1HKt9q8oDAmbmzJwzw+Z61IochPMSTE2LWU6JMBxaaXY1/fF0/+6K&#10;Eh+YaZkCI2p6FJ5eb9++2Qy2EiX0oFrhCIIYXw22pn0Itsoyz3uhmZ+BFQaNHTjNAl7dLmsdGxBd&#10;q6zM82U2gGutAy68x9e7yUi3Cb/rBA/fus6LQFRNsbaQdpf2Ju7ZdsOqnWO2l/xUBvuHKjSTBpOe&#10;oe5YYGTv5F9QWnIHHrow46Az6DrJReKAbIr8DzaPPbMicUFxvD3L5P8fLP96+O6IbLF3lBimsUVP&#10;YgzkA4ykjOoM1lfo9GjRLYz4HD0jU28fgP/0xMBtz8xO3DgHQy9Yi9UVMTK7CJ1wfARphi/QYhq2&#10;D5CAxs7pCIhiEETHLh3PnYmlcHxcL/L1aokmjrZisVq+L1YpB6tewq3z4ZMATeKhpg5bn+DZ4cGH&#10;WA6rXlxiNgP3UqnUfmXIEFOUixRwYdEy4HQqqWt6lcc1zUtk+dG0KTgwqaYzJlDmRDsynTiHsRnR&#10;MWrRQHtEARxMU4i/Bg89uN+UDDiBNfW/9swJStRngyKui/k8jmy6zBerEi/u0tJcWpjhCFXTQMl0&#10;vA1pzCeuNyh2J5MMr5WcasXJSuqcfkEc3ct78nr9q9tnAAAA//8DAFBLAwQUAAYACAAAACEAzrNp&#10;IN8AAAALAQAADwAAAGRycy9kb3ducmV2LnhtbEyPQU/CQBSE7yb+h80z8Qa7QGmgdksIxqtGBBNv&#10;j+6jbey+bboLrf/e5aTHyUxmvsk3o23FlXrfONYwmyoQxKUzDVcaDh8vkxUIH5ANto5Jww952BT3&#10;dzlmxg38Ttd9qEQsYZ+hhjqELpPSlzVZ9FPXEUfv7HqLIcq+kqbHIZbbVs6VSqXFhuNCjR3taiq/&#10;9xer4fh6/vpM1Fv1bJfd4EYl2a6l1o8P4/YJRKAx/IXhhh/RoYhMJ3dh40WrYbJcxS8hGukMxC2Q&#10;LNYpiJOGeZosQBa5/P+h+AUAAP//AwBQSwECLQAUAAYACAAAACEAtoM4kv4AAADhAQAAEwAAAAAA&#10;AAAAAAAAAAAAAAAAW0NvbnRlbnRfVHlwZXNdLnhtbFBLAQItABQABgAIAAAAIQA4/SH/1gAAAJQB&#10;AAALAAAAAAAAAAAAAAAAAC8BAABfcmVscy8ucmVsc1BLAQItABQABgAIAAAAIQD4pcTmCQIAAPMD&#10;AAAOAAAAAAAAAAAAAAAAAC4CAABkcnMvZTJvRG9jLnhtbFBLAQItABQABgAIAAAAIQDOs2kg3wAA&#10;AAsBAAAPAAAAAAAAAAAAAAAAAGMEAABkcnMvZG93bnJldi54bWxQSwUGAAAAAAQABADzAAAAbwUA&#10;AAAA&#10;" filled="f" stroked="f">
                <v:textbox>
                  <w:txbxContent>
                    <w:tbl>
                      <w:tblPr>
                        <w:tblStyle w:val="TableGrid"/>
                        <w:tblW w:w="14737" w:type="dxa"/>
                        <w:tblLook w:val="04A0" w:firstRow="1" w:lastRow="0" w:firstColumn="1" w:lastColumn="0" w:noHBand="0" w:noVBand="1"/>
                      </w:tblPr>
                      <w:tblGrid>
                        <w:gridCol w:w="7933"/>
                        <w:gridCol w:w="6804"/>
                      </w:tblGrid>
                      <w:tr w:rsidR="00D20952" w:rsidRPr="004C42AB" w:rsidTr="00FD3A25">
                        <w:trPr>
                          <w:trHeight w:val="128"/>
                        </w:trPr>
                        <w:tc>
                          <w:tcPr>
                            <w:tcW w:w="14737" w:type="dxa"/>
                            <w:gridSpan w:val="2"/>
                            <w:shd w:val="clear" w:color="auto" w:fill="000000" w:themeFill="text1"/>
                          </w:tcPr>
                          <w:p w:rsidR="00D20952" w:rsidRPr="00497412" w:rsidRDefault="00AC1DF9" w:rsidP="00E27DA1">
                            <w:pPr>
                              <w:rPr>
                                <w:b/>
                                <w:i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21"/>
                              </w:rPr>
                              <w:t>CERTIFI</w:t>
                            </w:r>
                            <w:r w:rsidR="00D20952" w:rsidRPr="00497412">
                              <w:rPr>
                                <w:b/>
                                <w:i/>
                                <w:sz w:val="18"/>
                                <w:szCs w:val="21"/>
                              </w:rPr>
                              <w:t xml:space="preserve">ED BY </w:t>
                            </w:r>
                            <w:r w:rsidR="00D96E2F">
                              <w:rPr>
                                <w:b/>
                                <w:i/>
                                <w:sz w:val="18"/>
                                <w:szCs w:val="21"/>
                              </w:rPr>
                              <w:t>RESPONSIBLE OFFICER* (</w:t>
                            </w:r>
                            <w:r w:rsidR="00D20952" w:rsidRPr="00497412">
                              <w:rPr>
                                <w:b/>
                                <w:i/>
                                <w:sz w:val="18"/>
                                <w:szCs w:val="21"/>
                              </w:rPr>
                              <w:t>SERVICE PROVIDER</w:t>
                            </w:r>
                            <w:r w:rsidR="00D96E2F">
                              <w:rPr>
                                <w:b/>
                                <w:i/>
                                <w:sz w:val="18"/>
                                <w:szCs w:val="21"/>
                              </w:rPr>
                              <w:t>)</w:t>
                            </w:r>
                            <w:r w:rsidR="00D20952">
                              <w:rPr>
                                <w:b/>
                                <w:i/>
                                <w:sz w:val="18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</w:tr>
                      <w:tr w:rsidR="00D20952" w:rsidRPr="004C42AB" w:rsidTr="00FD3A25">
                        <w:trPr>
                          <w:trHeight w:val="128"/>
                        </w:trPr>
                        <w:tc>
                          <w:tcPr>
                            <w:tcW w:w="14737" w:type="dxa"/>
                            <w:gridSpan w:val="2"/>
                            <w:shd w:val="clear" w:color="auto" w:fill="auto"/>
                          </w:tcPr>
                          <w:p w:rsidR="00D20952" w:rsidRDefault="00D20952" w:rsidP="0049741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20952" w:rsidRDefault="00D20952" w:rsidP="0049741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12922">
                              <w:rPr>
                                <w:i/>
                                <w:sz w:val="18"/>
                                <w:szCs w:val="18"/>
                              </w:rPr>
                              <w:t>I, _________________</w:t>
                            </w:r>
                            <w:r w:rsidR="00FD3A25">
                              <w:rPr>
                                <w:i/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 w:rsidRPr="00012922">
                              <w:rPr>
                                <w:i/>
                                <w:sz w:val="18"/>
                                <w:szCs w:val="18"/>
                              </w:rPr>
                              <w:t>___________</w:t>
                            </w:r>
                            <w:r w:rsidR="0052654D"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01292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agree that th</w:t>
                            </w:r>
                            <w:r w:rsidR="0052654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01292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information </w:t>
                            </w:r>
                            <w:r w:rsidR="0052654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contained in this document </w:t>
                            </w:r>
                            <w:r w:rsidRPr="00012922">
                              <w:rPr>
                                <w:i/>
                                <w:sz w:val="18"/>
                                <w:szCs w:val="18"/>
                              </w:rPr>
                              <w:t>is true and correct a</w:t>
                            </w:r>
                            <w:r w:rsidR="0052654D">
                              <w:rPr>
                                <w:i/>
                                <w:sz w:val="18"/>
                                <w:szCs w:val="18"/>
                              </w:rPr>
                              <w:t>s discussed at the time of the O</w:t>
                            </w:r>
                            <w:r w:rsidRPr="0001292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nsite </w:t>
                            </w:r>
                            <w:r w:rsidR="0052654D">
                              <w:rPr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="001C4EF3">
                              <w:rPr>
                                <w:i/>
                                <w:sz w:val="18"/>
                                <w:szCs w:val="18"/>
                              </w:rPr>
                              <w:t>ssessment</w:t>
                            </w:r>
                            <w:r w:rsidRPr="00012922"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20952" w:rsidRPr="00497412" w:rsidRDefault="00D20952" w:rsidP="00497412">
                            <w:pPr>
                              <w:rPr>
                                <w:b/>
                                <w:i/>
                                <w:sz w:val="18"/>
                                <w:szCs w:val="21"/>
                              </w:rPr>
                            </w:pPr>
                          </w:p>
                        </w:tc>
                      </w:tr>
                      <w:tr w:rsidR="00D20952" w:rsidRPr="004C42AB" w:rsidTr="00FD3A25">
                        <w:trPr>
                          <w:trHeight w:val="382"/>
                        </w:trPr>
                        <w:tc>
                          <w:tcPr>
                            <w:tcW w:w="7933" w:type="dxa"/>
                            <w:shd w:val="clear" w:color="auto" w:fill="auto"/>
                          </w:tcPr>
                          <w:p w:rsidR="00D20952" w:rsidRPr="00533AE9" w:rsidRDefault="00D20952" w:rsidP="00497412">
                            <w:pPr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  <w:r w:rsidRPr="00533AE9">
                              <w:rPr>
                                <w:b/>
                                <w:sz w:val="18"/>
                                <w:szCs w:val="21"/>
                              </w:rPr>
                              <w:t>Full Name:</w:t>
                            </w:r>
                          </w:p>
                          <w:p w:rsidR="00CB3DAC" w:rsidRPr="00533AE9" w:rsidRDefault="00CB3DAC" w:rsidP="00497412">
                            <w:pPr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</w:p>
                          <w:p w:rsidR="00D20952" w:rsidRPr="00533AE9" w:rsidRDefault="00D20952" w:rsidP="00497412">
                            <w:pPr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shd w:val="clear" w:color="auto" w:fill="auto"/>
                          </w:tcPr>
                          <w:p w:rsidR="00D20952" w:rsidRPr="00533AE9" w:rsidRDefault="00D20952" w:rsidP="00497412">
                            <w:pPr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  <w:r w:rsidRPr="00533AE9">
                              <w:rPr>
                                <w:b/>
                                <w:sz w:val="18"/>
                                <w:szCs w:val="21"/>
                              </w:rPr>
                              <w:t>Signature:</w:t>
                            </w:r>
                          </w:p>
                        </w:tc>
                      </w:tr>
                      <w:tr w:rsidR="00D20952" w:rsidRPr="004C42AB" w:rsidTr="00FD3A25">
                        <w:trPr>
                          <w:trHeight w:val="684"/>
                        </w:trPr>
                        <w:tc>
                          <w:tcPr>
                            <w:tcW w:w="7933" w:type="dxa"/>
                            <w:shd w:val="clear" w:color="auto" w:fill="auto"/>
                          </w:tcPr>
                          <w:p w:rsidR="00D20952" w:rsidRPr="00533AE9" w:rsidRDefault="00DE360E" w:rsidP="00497412">
                            <w:pPr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  <w:r w:rsidRPr="00533AE9">
                              <w:rPr>
                                <w:b/>
                                <w:sz w:val="18"/>
                                <w:szCs w:val="21"/>
                              </w:rPr>
                              <w:t>Title:</w:t>
                            </w:r>
                          </w:p>
                          <w:p w:rsidR="00CB3DAC" w:rsidRPr="00533AE9" w:rsidRDefault="00CB3DAC" w:rsidP="00497412">
                            <w:pPr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</w:p>
                          <w:p w:rsidR="00D20952" w:rsidRPr="00533AE9" w:rsidRDefault="00D20952" w:rsidP="00497412">
                            <w:pPr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shd w:val="clear" w:color="auto" w:fill="auto"/>
                          </w:tcPr>
                          <w:p w:rsidR="00D20952" w:rsidRPr="00533AE9" w:rsidRDefault="00D20952" w:rsidP="00497412">
                            <w:pPr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  <w:r w:rsidRPr="00533AE9">
                              <w:rPr>
                                <w:b/>
                                <w:sz w:val="18"/>
                                <w:szCs w:val="21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D20952" w:rsidRDefault="00D20952" w:rsidP="00D20952"/>
                    <w:p w:rsidR="00A407B8" w:rsidRDefault="00A407B8" w:rsidP="00D20952"/>
                    <w:p w:rsidR="00A407B8" w:rsidRDefault="00A407B8" w:rsidP="00D20952"/>
                    <w:p w:rsidR="00A407B8" w:rsidRDefault="00A407B8" w:rsidP="00D20952"/>
                    <w:p w:rsidR="00A407B8" w:rsidRDefault="00A407B8" w:rsidP="00D20952"/>
                    <w:p w:rsidR="00A407B8" w:rsidRDefault="00A407B8" w:rsidP="00D20952"/>
                  </w:txbxContent>
                </v:textbox>
                <w10:wrap anchorx="margin"/>
              </v:shape>
            </w:pict>
          </mc:Fallback>
        </mc:AlternateContent>
      </w:r>
    </w:p>
    <w:p w:rsidR="0071131F" w:rsidRPr="0071131F" w:rsidRDefault="0071131F" w:rsidP="0071131F">
      <w:pPr>
        <w:rPr>
          <w:sz w:val="21"/>
          <w:szCs w:val="21"/>
        </w:rPr>
      </w:pPr>
    </w:p>
    <w:p w:rsidR="0071131F" w:rsidRPr="0071131F" w:rsidRDefault="0071131F" w:rsidP="0071131F">
      <w:pPr>
        <w:rPr>
          <w:sz w:val="21"/>
          <w:szCs w:val="21"/>
        </w:rPr>
      </w:pPr>
    </w:p>
    <w:p w:rsidR="0071131F" w:rsidRPr="0071131F" w:rsidRDefault="0071131F" w:rsidP="0071131F">
      <w:pPr>
        <w:rPr>
          <w:sz w:val="21"/>
          <w:szCs w:val="21"/>
        </w:rPr>
      </w:pPr>
    </w:p>
    <w:p w:rsidR="00A407B8" w:rsidRDefault="00A407B8" w:rsidP="0071131F">
      <w:pPr>
        <w:tabs>
          <w:tab w:val="left" w:pos="1305"/>
        </w:tabs>
        <w:rPr>
          <w:sz w:val="21"/>
          <w:szCs w:val="21"/>
        </w:rPr>
      </w:pPr>
    </w:p>
    <w:p w:rsidR="00CB3DAC" w:rsidRPr="00A407B8" w:rsidRDefault="00CB3DAC" w:rsidP="00A407B8">
      <w:pPr>
        <w:rPr>
          <w:sz w:val="21"/>
          <w:szCs w:val="21"/>
        </w:rPr>
      </w:pPr>
    </w:p>
    <w:p w:rsidR="00A407B8" w:rsidRPr="00A407B8" w:rsidRDefault="00A407B8" w:rsidP="00EB58E2">
      <w:pPr>
        <w:spacing w:after="0" w:line="240" w:lineRule="auto"/>
        <w:rPr>
          <w:sz w:val="21"/>
          <w:szCs w:val="21"/>
        </w:rPr>
      </w:pPr>
    </w:p>
    <w:p w:rsidR="008E1F0C" w:rsidRPr="00AD42FA" w:rsidRDefault="00AD42FA" w:rsidP="00AD42FA">
      <w:pPr>
        <w:spacing w:after="0" w:line="240" w:lineRule="auto"/>
        <w:ind w:left="-142"/>
        <w:rPr>
          <w:i/>
          <w:sz w:val="18"/>
        </w:rPr>
      </w:pPr>
      <w:r>
        <w:rPr>
          <w:i/>
          <w:sz w:val="18"/>
        </w:rPr>
        <w:t>*</w:t>
      </w:r>
      <w:r w:rsidRPr="006454FC">
        <w:rPr>
          <w:i/>
          <w:sz w:val="18"/>
        </w:rPr>
        <w:t>A Responsible Person/Responsible Officer should be an individual with a degree of responsibility within an organisation, who has been delegated the authority to act on behalf of an organisation. For example the Chief Executive Officer or Chief Operati</w:t>
      </w:r>
      <w:r>
        <w:rPr>
          <w:i/>
          <w:sz w:val="18"/>
        </w:rPr>
        <w:t>ng</w:t>
      </w:r>
      <w:r w:rsidRPr="006454FC">
        <w:rPr>
          <w:i/>
          <w:sz w:val="18"/>
        </w:rPr>
        <w:t xml:space="preserve"> Officer, or for smaller organisations, this could be the Business Manager or Business Owner.</w:t>
      </w:r>
      <w:r w:rsidRPr="00641EC0">
        <w:rPr>
          <w:i/>
          <w:sz w:val="18"/>
        </w:rPr>
        <w:t xml:space="preserve"> </w:t>
      </w:r>
    </w:p>
    <w:p w:rsidR="00650824" w:rsidRDefault="00650824" w:rsidP="00523E8E">
      <w:pPr>
        <w:spacing w:after="0" w:line="240" w:lineRule="auto"/>
        <w:rPr>
          <w:sz w:val="21"/>
          <w:szCs w:val="21"/>
        </w:rPr>
      </w:pPr>
    </w:p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5080"/>
        <w:gridCol w:w="4649"/>
        <w:gridCol w:w="5014"/>
      </w:tblGrid>
      <w:tr w:rsidR="00650824" w:rsidTr="00003B69">
        <w:tc>
          <w:tcPr>
            <w:tcW w:w="14743" w:type="dxa"/>
            <w:gridSpan w:val="3"/>
            <w:shd w:val="clear" w:color="auto" w:fill="000000" w:themeFill="text1"/>
          </w:tcPr>
          <w:p w:rsidR="00650824" w:rsidRDefault="00003B69" w:rsidP="00A407B8">
            <w:pPr>
              <w:rPr>
                <w:sz w:val="21"/>
                <w:szCs w:val="21"/>
              </w:rPr>
            </w:pPr>
            <w:r w:rsidRPr="00003B69">
              <w:rPr>
                <w:b/>
                <w:i/>
                <w:color w:val="FFFFFF" w:themeColor="background1"/>
                <w:sz w:val="18"/>
                <w:szCs w:val="20"/>
              </w:rPr>
              <w:t>OFFICE USE ONLY</w:t>
            </w:r>
          </w:p>
        </w:tc>
      </w:tr>
      <w:tr w:rsidR="00650824" w:rsidTr="00003B69">
        <w:tc>
          <w:tcPr>
            <w:tcW w:w="14743" w:type="dxa"/>
            <w:gridSpan w:val="3"/>
            <w:shd w:val="clear" w:color="auto" w:fill="D9D9D9" w:themeFill="background1" w:themeFillShade="D9"/>
          </w:tcPr>
          <w:p w:rsidR="00650824" w:rsidRDefault="000C7AD2" w:rsidP="00A407B8">
            <w:pPr>
              <w:rPr>
                <w:sz w:val="21"/>
                <w:szCs w:val="21"/>
              </w:rPr>
            </w:pPr>
            <w:r>
              <w:rPr>
                <w:b/>
                <w:sz w:val="18"/>
                <w:szCs w:val="20"/>
              </w:rPr>
              <w:t>A</w:t>
            </w:r>
            <w:r w:rsidR="00003B69">
              <w:rPr>
                <w:b/>
                <w:sz w:val="18"/>
                <w:szCs w:val="20"/>
              </w:rPr>
              <w:t>ssess</w:t>
            </w:r>
            <w:r w:rsidR="00003B69" w:rsidRPr="00003924">
              <w:rPr>
                <w:b/>
                <w:sz w:val="18"/>
                <w:szCs w:val="20"/>
              </w:rPr>
              <w:t xml:space="preserve">ed by </w:t>
            </w:r>
            <w:r w:rsidR="00003B69">
              <w:rPr>
                <w:b/>
                <w:sz w:val="18"/>
                <w:szCs w:val="20"/>
              </w:rPr>
              <w:t>DCP Licensing and Compliance Officer</w:t>
            </w:r>
          </w:p>
        </w:tc>
      </w:tr>
      <w:tr w:rsidR="00003B69" w:rsidTr="00003B69">
        <w:tc>
          <w:tcPr>
            <w:tcW w:w="14743" w:type="dxa"/>
            <w:gridSpan w:val="3"/>
          </w:tcPr>
          <w:p w:rsidR="00003B69" w:rsidRDefault="00003B69" w:rsidP="00A407B8">
            <w:pPr>
              <w:rPr>
                <w:sz w:val="18"/>
                <w:szCs w:val="18"/>
              </w:rPr>
            </w:pPr>
            <w:r w:rsidRPr="00003B69">
              <w:rPr>
                <w:sz w:val="18"/>
                <w:szCs w:val="18"/>
              </w:rPr>
              <w:t>Recommendation</w:t>
            </w:r>
            <w:r w:rsidR="00EB58E2">
              <w:rPr>
                <w:sz w:val="18"/>
                <w:szCs w:val="18"/>
              </w:rPr>
              <w:t xml:space="preserve"> to Delegate</w:t>
            </w:r>
            <w:r w:rsidRPr="00003B69">
              <w:rPr>
                <w:sz w:val="18"/>
                <w:szCs w:val="18"/>
              </w:rPr>
              <w:t xml:space="preserve">: </w:t>
            </w:r>
          </w:p>
          <w:p w:rsidR="00003B69" w:rsidRDefault="00003B69" w:rsidP="00A407B8">
            <w:pPr>
              <w:rPr>
                <w:sz w:val="18"/>
                <w:szCs w:val="18"/>
              </w:rPr>
            </w:pPr>
          </w:p>
          <w:p w:rsidR="00EB58E2" w:rsidRDefault="00EB58E2" w:rsidP="00A407B8">
            <w:pPr>
              <w:rPr>
                <w:sz w:val="18"/>
                <w:szCs w:val="18"/>
              </w:rPr>
            </w:pPr>
          </w:p>
          <w:p w:rsidR="00003B69" w:rsidRDefault="00003B69" w:rsidP="00A407B8">
            <w:pPr>
              <w:rPr>
                <w:sz w:val="18"/>
                <w:szCs w:val="18"/>
              </w:rPr>
            </w:pPr>
          </w:p>
          <w:p w:rsidR="00003B69" w:rsidRPr="00003B69" w:rsidRDefault="00003B69" w:rsidP="00A407B8">
            <w:pPr>
              <w:rPr>
                <w:sz w:val="18"/>
                <w:szCs w:val="18"/>
              </w:rPr>
            </w:pPr>
          </w:p>
        </w:tc>
      </w:tr>
      <w:tr w:rsidR="00650824" w:rsidTr="00003B69">
        <w:tc>
          <w:tcPr>
            <w:tcW w:w="5080" w:type="dxa"/>
          </w:tcPr>
          <w:p w:rsidR="00650824" w:rsidRPr="00003B69" w:rsidRDefault="00003B69" w:rsidP="00A407B8">
            <w:pPr>
              <w:rPr>
                <w:b/>
                <w:sz w:val="18"/>
                <w:szCs w:val="18"/>
              </w:rPr>
            </w:pPr>
            <w:r w:rsidRPr="00003B69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4649" w:type="dxa"/>
          </w:tcPr>
          <w:p w:rsidR="00650824" w:rsidRPr="00003B69" w:rsidRDefault="00003B69" w:rsidP="00A407B8">
            <w:pPr>
              <w:rPr>
                <w:b/>
                <w:sz w:val="18"/>
                <w:szCs w:val="18"/>
              </w:rPr>
            </w:pPr>
            <w:r w:rsidRPr="00003B6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5014" w:type="dxa"/>
          </w:tcPr>
          <w:p w:rsidR="00650824" w:rsidRPr="00003B69" w:rsidRDefault="00003B69" w:rsidP="00A407B8">
            <w:pPr>
              <w:rPr>
                <w:b/>
                <w:sz w:val="18"/>
                <w:szCs w:val="18"/>
              </w:rPr>
            </w:pPr>
            <w:r w:rsidRPr="00003B69">
              <w:rPr>
                <w:b/>
                <w:sz w:val="18"/>
                <w:szCs w:val="18"/>
              </w:rPr>
              <w:t>Date:</w:t>
            </w:r>
          </w:p>
        </w:tc>
      </w:tr>
      <w:tr w:rsidR="00003B69" w:rsidTr="00003B69">
        <w:tc>
          <w:tcPr>
            <w:tcW w:w="14743" w:type="dxa"/>
            <w:gridSpan w:val="3"/>
            <w:shd w:val="clear" w:color="auto" w:fill="D9D9D9" w:themeFill="background1" w:themeFillShade="D9"/>
          </w:tcPr>
          <w:p w:rsidR="00003B69" w:rsidRDefault="00003B69" w:rsidP="00A407B8">
            <w:pPr>
              <w:rPr>
                <w:sz w:val="21"/>
                <w:szCs w:val="21"/>
              </w:rPr>
            </w:pPr>
            <w:r w:rsidRPr="00533AE9">
              <w:rPr>
                <w:b/>
                <w:sz w:val="18"/>
                <w:szCs w:val="20"/>
              </w:rPr>
              <w:t>Endorse</w:t>
            </w:r>
            <w:r>
              <w:rPr>
                <w:b/>
                <w:sz w:val="18"/>
                <w:szCs w:val="20"/>
              </w:rPr>
              <w:t>d by Manager, Licensing Quality and Compliance</w:t>
            </w:r>
          </w:p>
        </w:tc>
      </w:tr>
      <w:tr w:rsidR="00003B69" w:rsidTr="00003B69">
        <w:tc>
          <w:tcPr>
            <w:tcW w:w="5080" w:type="dxa"/>
          </w:tcPr>
          <w:p w:rsidR="00003B69" w:rsidRDefault="00003B69" w:rsidP="00003B69">
            <w:pPr>
              <w:spacing w:before="120"/>
              <w:rPr>
                <w:sz w:val="21"/>
                <w:szCs w:val="21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Endorsed </w:t>
            </w:r>
          </w:p>
        </w:tc>
        <w:tc>
          <w:tcPr>
            <w:tcW w:w="9663" w:type="dxa"/>
            <w:gridSpan w:val="2"/>
          </w:tcPr>
          <w:p w:rsidR="00003B69" w:rsidRDefault="00003B69" w:rsidP="00003B69">
            <w:p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Pr="00003B69">
              <w:rPr>
                <w:rFonts w:cs="Arial"/>
                <w:sz w:val="18"/>
                <w:szCs w:val="18"/>
              </w:rPr>
              <w:t>No</w:t>
            </w:r>
            <w:r>
              <w:rPr>
                <w:rFonts w:cs="Arial"/>
                <w:sz w:val="18"/>
                <w:szCs w:val="18"/>
              </w:rPr>
              <w:t>t Endorsed</w:t>
            </w:r>
          </w:p>
          <w:p w:rsidR="00003B69" w:rsidRPr="00003B69" w:rsidRDefault="00003B69" w:rsidP="00A407B8">
            <w:pPr>
              <w:rPr>
                <w:rFonts w:cs="Arial"/>
                <w:sz w:val="16"/>
                <w:szCs w:val="16"/>
              </w:rPr>
            </w:pPr>
          </w:p>
          <w:p w:rsidR="00003B69" w:rsidRDefault="00003B69" w:rsidP="00A407B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Rationale: </w:t>
            </w:r>
          </w:p>
          <w:p w:rsidR="00003B69" w:rsidRDefault="00003B69" w:rsidP="00A407B8">
            <w:pPr>
              <w:rPr>
                <w:rFonts w:cs="Arial"/>
                <w:sz w:val="18"/>
                <w:szCs w:val="18"/>
              </w:rPr>
            </w:pPr>
          </w:p>
          <w:p w:rsidR="00003B69" w:rsidRDefault="00003B69" w:rsidP="00A407B8">
            <w:pPr>
              <w:rPr>
                <w:rFonts w:cs="Arial"/>
                <w:sz w:val="18"/>
                <w:szCs w:val="18"/>
              </w:rPr>
            </w:pPr>
          </w:p>
          <w:p w:rsidR="00003B69" w:rsidRDefault="00003B69" w:rsidP="00A407B8">
            <w:pPr>
              <w:rPr>
                <w:rFonts w:cs="Arial"/>
                <w:sz w:val="18"/>
                <w:szCs w:val="18"/>
              </w:rPr>
            </w:pPr>
          </w:p>
          <w:p w:rsidR="00003B69" w:rsidRDefault="00003B69" w:rsidP="00A407B8">
            <w:pPr>
              <w:rPr>
                <w:sz w:val="21"/>
                <w:szCs w:val="21"/>
              </w:rPr>
            </w:pPr>
          </w:p>
        </w:tc>
      </w:tr>
      <w:tr w:rsidR="00003B69" w:rsidTr="00003B69">
        <w:tc>
          <w:tcPr>
            <w:tcW w:w="5080" w:type="dxa"/>
          </w:tcPr>
          <w:p w:rsidR="00003B69" w:rsidRDefault="00003B69" w:rsidP="00003B69">
            <w:pPr>
              <w:rPr>
                <w:b/>
                <w:sz w:val="18"/>
                <w:szCs w:val="18"/>
              </w:rPr>
            </w:pPr>
            <w:r w:rsidRPr="00003B69">
              <w:rPr>
                <w:b/>
                <w:sz w:val="18"/>
                <w:szCs w:val="18"/>
              </w:rPr>
              <w:t>Name:</w:t>
            </w:r>
          </w:p>
          <w:p w:rsidR="00003B69" w:rsidRPr="00003B69" w:rsidRDefault="00003B69" w:rsidP="00003B69">
            <w:pPr>
              <w:rPr>
                <w:b/>
                <w:sz w:val="18"/>
                <w:szCs w:val="18"/>
              </w:rPr>
            </w:pPr>
          </w:p>
        </w:tc>
        <w:tc>
          <w:tcPr>
            <w:tcW w:w="4649" w:type="dxa"/>
          </w:tcPr>
          <w:p w:rsidR="00003B69" w:rsidRPr="00003B69" w:rsidRDefault="00003B69" w:rsidP="00003B69">
            <w:pPr>
              <w:rPr>
                <w:b/>
                <w:sz w:val="18"/>
                <w:szCs w:val="18"/>
              </w:rPr>
            </w:pPr>
            <w:r w:rsidRPr="00003B6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5014" w:type="dxa"/>
          </w:tcPr>
          <w:p w:rsidR="00003B69" w:rsidRPr="00003B69" w:rsidRDefault="00003B69" w:rsidP="00003B69">
            <w:pPr>
              <w:rPr>
                <w:b/>
                <w:sz w:val="18"/>
                <w:szCs w:val="18"/>
              </w:rPr>
            </w:pPr>
            <w:r w:rsidRPr="00003B69">
              <w:rPr>
                <w:b/>
                <w:sz w:val="18"/>
                <w:szCs w:val="18"/>
              </w:rPr>
              <w:t>Date:</w:t>
            </w:r>
          </w:p>
        </w:tc>
      </w:tr>
      <w:tr w:rsidR="00003B69" w:rsidTr="00003B69">
        <w:tc>
          <w:tcPr>
            <w:tcW w:w="14743" w:type="dxa"/>
            <w:gridSpan w:val="3"/>
            <w:shd w:val="clear" w:color="auto" w:fill="D9D9D9" w:themeFill="background1" w:themeFillShade="D9"/>
          </w:tcPr>
          <w:p w:rsidR="00003B69" w:rsidRDefault="00003B69" w:rsidP="00A407B8">
            <w:pPr>
              <w:rPr>
                <w:rFonts w:cs="Arial"/>
              </w:rPr>
            </w:pPr>
            <w:r>
              <w:rPr>
                <w:b/>
                <w:sz w:val="18"/>
                <w:szCs w:val="20"/>
              </w:rPr>
              <w:t>Approved by Manager, Service Contracts and Licensing</w:t>
            </w:r>
          </w:p>
        </w:tc>
      </w:tr>
      <w:tr w:rsidR="00523E8E" w:rsidTr="000B15F6">
        <w:tc>
          <w:tcPr>
            <w:tcW w:w="14743" w:type="dxa"/>
            <w:gridSpan w:val="3"/>
          </w:tcPr>
          <w:p w:rsidR="00523E8E" w:rsidRPr="00003B69" w:rsidRDefault="00523E8E" w:rsidP="00523E8E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Approved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C5EE6">
              <w:rPr>
                <w:rFonts w:cs="Arial"/>
              </w:rPr>
            </w:r>
            <w:r w:rsidR="000C5E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Not Approved </w:t>
            </w:r>
          </w:p>
        </w:tc>
      </w:tr>
      <w:tr w:rsidR="00003B69" w:rsidTr="00003B69">
        <w:tc>
          <w:tcPr>
            <w:tcW w:w="5080" w:type="dxa"/>
          </w:tcPr>
          <w:p w:rsidR="00003B69" w:rsidRDefault="00003B69" w:rsidP="00003B69">
            <w:pPr>
              <w:rPr>
                <w:b/>
                <w:sz w:val="18"/>
                <w:szCs w:val="18"/>
              </w:rPr>
            </w:pPr>
            <w:r w:rsidRPr="00003B69">
              <w:rPr>
                <w:b/>
                <w:sz w:val="18"/>
                <w:szCs w:val="18"/>
              </w:rPr>
              <w:t>Name:</w:t>
            </w:r>
          </w:p>
          <w:p w:rsidR="00003B69" w:rsidRPr="00003B69" w:rsidRDefault="00003B69" w:rsidP="00003B69">
            <w:pPr>
              <w:rPr>
                <w:b/>
                <w:sz w:val="18"/>
                <w:szCs w:val="18"/>
              </w:rPr>
            </w:pPr>
          </w:p>
        </w:tc>
        <w:tc>
          <w:tcPr>
            <w:tcW w:w="4649" w:type="dxa"/>
          </w:tcPr>
          <w:p w:rsidR="00003B69" w:rsidRPr="00003B69" w:rsidRDefault="00003B69" w:rsidP="00003B69">
            <w:pPr>
              <w:rPr>
                <w:b/>
                <w:sz w:val="18"/>
                <w:szCs w:val="18"/>
              </w:rPr>
            </w:pPr>
            <w:r w:rsidRPr="00003B6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5014" w:type="dxa"/>
          </w:tcPr>
          <w:p w:rsidR="00003B69" w:rsidRPr="00003B69" w:rsidRDefault="00003B69" w:rsidP="00003B69">
            <w:pPr>
              <w:rPr>
                <w:b/>
                <w:sz w:val="18"/>
                <w:szCs w:val="18"/>
              </w:rPr>
            </w:pPr>
            <w:r w:rsidRPr="00003B69">
              <w:rPr>
                <w:b/>
                <w:sz w:val="18"/>
                <w:szCs w:val="18"/>
              </w:rPr>
              <w:t>Date:</w:t>
            </w:r>
          </w:p>
        </w:tc>
      </w:tr>
    </w:tbl>
    <w:p w:rsidR="00A407B8" w:rsidRPr="004D0E51" w:rsidRDefault="00A407B8" w:rsidP="00FE6540">
      <w:pPr>
        <w:jc w:val="center"/>
        <w:rPr>
          <w:sz w:val="21"/>
          <w:szCs w:val="21"/>
        </w:rPr>
      </w:pPr>
    </w:p>
    <w:sectPr w:rsidR="00A407B8" w:rsidRPr="004D0E51" w:rsidSect="00A12AB8">
      <w:pgSz w:w="16838" w:h="11906" w:orient="landscape"/>
      <w:pgMar w:top="1560" w:right="1440" w:bottom="567" w:left="1440" w:header="0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A11" w:rsidRDefault="00091A11" w:rsidP="00B06C06">
      <w:pPr>
        <w:spacing w:after="0" w:line="240" w:lineRule="auto"/>
      </w:pPr>
      <w:r>
        <w:separator/>
      </w:r>
    </w:p>
  </w:endnote>
  <w:endnote w:type="continuationSeparator" w:id="0">
    <w:p w:rsidR="00091A11" w:rsidRDefault="00091A11" w:rsidP="00B0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15F" w:rsidRDefault="008F3167" w:rsidP="00BC008E">
    <w:pPr>
      <w:pStyle w:val="Footer"/>
      <w:tabs>
        <w:tab w:val="clear" w:pos="4513"/>
        <w:tab w:val="clear" w:pos="9026"/>
        <w:tab w:val="center" w:pos="6804"/>
        <w:tab w:val="right" w:pos="13892"/>
      </w:tabs>
      <w:ind w:left="-426"/>
      <w:rPr>
        <w:sz w:val="18"/>
        <w:szCs w:val="18"/>
      </w:rPr>
    </w:pPr>
    <w:r>
      <w:rPr>
        <w:sz w:val="18"/>
        <w:szCs w:val="18"/>
      </w:rPr>
      <w:t xml:space="preserve">Licensing Services: </w:t>
    </w:r>
    <w:r w:rsidR="0071131F">
      <w:rPr>
        <w:sz w:val="18"/>
        <w:szCs w:val="18"/>
      </w:rPr>
      <w:t>Agency level a</w:t>
    </w:r>
    <w:r w:rsidR="0024715F">
      <w:rPr>
        <w:sz w:val="18"/>
        <w:szCs w:val="18"/>
      </w:rPr>
      <w:t>ssessment Tool</w:t>
    </w:r>
  </w:p>
  <w:p w:rsidR="00DB0AB5" w:rsidRPr="00DC446A" w:rsidRDefault="00781A23" w:rsidP="00BC008E">
    <w:pPr>
      <w:pStyle w:val="Footer"/>
      <w:tabs>
        <w:tab w:val="clear" w:pos="4513"/>
        <w:tab w:val="clear" w:pos="9026"/>
        <w:tab w:val="center" w:pos="6237"/>
        <w:tab w:val="right" w:pos="13892"/>
      </w:tabs>
      <w:ind w:left="-426"/>
      <w:rPr>
        <w:sz w:val="18"/>
        <w:szCs w:val="18"/>
      </w:rPr>
    </w:pPr>
    <w:r>
      <w:rPr>
        <w:sz w:val="18"/>
        <w:szCs w:val="18"/>
      </w:rPr>
      <w:t>V1.</w:t>
    </w:r>
    <w:r w:rsidR="002129D3">
      <w:rPr>
        <w:sz w:val="18"/>
        <w:szCs w:val="18"/>
      </w:rPr>
      <w:t>1</w:t>
    </w:r>
    <w:r>
      <w:rPr>
        <w:sz w:val="18"/>
        <w:szCs w:val="18"/>
      </w:rPr>
      <w:t xml:space="preserve"> </w:t>
    </w:r>
    <w:r w:rsidR="002129D3">
      <w:rPr>
        <w:sz w:val="18"/>
        <w:szCs w:val="18"/>
      </w:rPr>
      <w:t>June</w:t>
    </w:r>
    <w:r>
      <w:rPr>
        <w:sz w:val="18"/>
        <w:szCs w:val="18"/>
      </w:rPr>
      <w:t xml:space="preserve"> </w:t>
    </w:r>
    <w:r w:rsidR="0024715F" w:rsidRPr="000F6143">
      <w:rPr>
        <w:sz w:val="18"/>
        <w:szCs w:val="18"/>
      </w:rPr>
      <w:t>202</w:t>
    </w:r>
    <w:r w:rsidR="005F7AF6">
      <w:rPr>
        <w:sz w:val="18"/>
        <w:szCs w:val="18"/>
      </w:rPr>
      <w:t>3</w:t>
    </w:r>
    <w:r w:rsidR="00DC446A" w:rsidRPr="000F6143">
      <w:rPr>
        <w:sz w:val="18"/>
        <w:szCs w:val="18"/>
      </w:rPr>
      <w:tab/>
    </w:r>
    <w:r w:rsidR="00FE6540" w:rsidRPr="00BC008E">
      <w:rPr>
        <w:color w:val="FF0000"/>
        <w:sz w:val="24"/>
        <w:szCs w:val="24"/>
      </w:rPr>
      <w:t>OFFICIAL</w:t>
    </w:r>
    <w:r w:rsidRPr="00BC008E">
      <w:rPr>
        <w:sz w:val="24"/>
        <w:szCs w:val="24"/>
      </w:rPr>
      <w:t xml:space="preserve"> </w:t>
    </w:r>
    <w:r w:rsidRPr="002E0CFF">
      <w:rPr>
        <w:sz w:val="18"/>
        <w:szCs w:val="18"/>
      </w:rPr>
      <w:tab/>
      <w:t xml:space="preserve">Page </w:t>
    </w:r>
    <w:r w:rsidRPr="002E0CFF">
      <w:rPr>
        <w:bCs/>
        <w:sz w:val="18"/>
        <w:szCs w:val="18"/>
      </w:rPr>
      <w:fldChar w:fldCharType="begin"/>
    </w:r>
    <w:r w:rsidRPr="002E0CFF">
      <w:rPr>
        <w:bCs/>
        <w:sz w:val="18"/>
        <w:szCs w:val="18"/>
      </w:rPr>
      <w:instrText xml:space="preserve"> PAGE  \* Arabic  \* MERGEFORMAT </w:instrText>
    </w:r>
    <w:r w:rsidRPr="002E0CFF">
      <w:rPr>
        <w:bCs/>
        <w:sz w:val="18"/>
        <w:szCs w:val="18"/>
      </w:rPr>
      <w:fldChar w:fldCharType="separate"/>
    </w:r>
    <w:r w:rsidR="00127315">
      <w:rPr>
        <w:bCs/>
        <w:noProof/>
        <w:sz w:val="18"/>
        <w:szCs w:val="18"/>
      </w:rPr>
      <w:t>8</w:t>
    </w:r>
    <w:r w:rsidRPr="002E0CFF">
      <w:rPr>
        <w:bCs/>
        <w:sz w:val="18"/>
        <w:szCs w:val="18"/>
      </w:rPr>
      <w:fldChar w:fldCharType="end"/>
    </w:r>
    <w:r w:rsidRPr="002E0CFF">
      <w:rPr>
        <w:sz w:val="18"/>
        <w:szCs w:val="18"/>
      </w:rPr>
      <w:t xml:space="preserve"> of </w:t>
    </w:r>
    <w:r w:rsidRPr="002E0CFF">
      <w:rPr>
        <w:bCs/>
        <w:sz w:val="18"/>
        <w:szCs w:val="18"/>
      </w:rPr>
      <w:fldChar w:fldCharType="begin"/>
    </w:r>
    <w:r w:rsidRPr="002E0CFF">
      <w:rPr>
        <w:bCs/>
        <w:sz w:val="18"/>
        <w:szCs w:val="18"/>
      </w:rPr>
      <w:instrText xml:space="preserve"> NUMPAGES  \* Arabic  \* MERGEFORMAT </w:instrText>
    </w:r>
    <w:r w:rsidRPr="002E0CFF">
      <w:rPr>
        <w:bCs/>
        <w:sz w:val="18"/>
        <w:szCs w:val="18"/>
      </w:rPr>
      <w:fldChar w:fldCharType="separate"/>
    </w:r>
    <w:r w:rsidR="00127315">
      <w:rPr>
        <w:bCs/>
        <w:noProof/>
        <w:sz w:val="18"/>
        <w:szCs w:val="18"/>
      </w:rPr>
      <w:t>8</w:t>
    </w:r>
    <w:r w:rsidRPr="002E0CF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D8E" w:rsidRDefault="008F3167" w:rsidP="00796AC4">
    <w:pPr>
      <w:pStyle w:val="Footer"/>
      <w:tabs>
        <w:tab w:val="clear" w:pos="4513"/>
        <w:tab w:val="clear" w:pos="9026"/>
        <w:tab w:val="center" w:pos="6804"/>
        <w:tab w:val="right" w:pos="13892"/>
      </w:tabs>
      <w:ind w:left="-567"/>
      <w:rPr>
        <w:sz w:val="18"/>
        <w:szCs w:val="18"/>
      </w:rPr>
    </w:pPr>
    <w:r>
      <w:rPr>
        <w:sz w:val="18"/>
        <w:szCs w:val="18"/>
      </w:rPr>
      <w:t xml:space="preserve">Licensing Services: </w:t>
    </w:r>
    <w:r w:rsidR="00E01D8E">
      <w:rPr>
        <w:sz w:val="18"/>
        <w:szCs w:val="18"/>
      </w:rPr>
      <w:t xml:space="preserve">Agency </w:t>
    </w:r>
    <w:r w:rsidR="00CD5384">
      <w:rPr>
        <w:sz w:val="18"/>
        <w:szCs w:val="18"/>
      </w:rPr>
      <w:t>l</w:t>
    </w:r>
    <w:r w:rsidR="00E01D8E">
      <w:rPr>
        <w:sz w:val="18"/>
        <w:szCs w:val="18"/>
      </w:rPr>
      <w:t xml:space="preserve">evel </w:t>
    </w:r>
    <w:r w:rsidR="00CD5384">
      <w:rPr>
        <w:sz w:val="18"/>
        <w:szCs w:val="18"/>
      </w:rPr>
      <w:t>a</w:t>
    </w:r>
    <w:r w:rsidR="00E01D8E">
      <w:rPr>
        <w:sz w:val="18"/>
        <w:szCs w:val="18"/>
      </w:rPr>
      <w:t>ssessment Tool</w:t>
    </w:r>
  </w:p>
  <w:p w:rsidR="00DC446A" w:rsidRPr="00DC446A" w:rsidRDefault="00781A23" w:rsidP="00BC008E">
    <w:pPr>
      <w:pStyle w:val="Footer"/>
      <w:tabs>
        <w:tab w:val="clear" w:pos="4513"/>
        <w:tab w:val="clear" w:pos="9026"/>
        <w:tab w:val="center" w:pos="6327"/>
        <w:tab w:val="right" w:pos="13892"/>
      </w:tabs>
      <w:ind w:left="-567"/>
      <w:rPr>
        <w:sz w:val="18"/>
        <w:szCs w:val="18"/>
      </w:rPr>
    </w:pPr>
    <w:r>
      <w:rPr>
        <w:sz w:val="18"/>
        <w:szCs w:val="18"/>
      </w:rPr>
      <w:t>V1.</w:t>
    </w:r>
    <w:r w:rsidR="00830E35">
      <w:rPr>
        <w:sz w:val="18"/>
        <w:szCs w:val="18"/>
      </w:rPr>
      <w:t>1</w:t>
    </w:r>
    <w:r>
      <w:rPr>
        <w:sz w:val="18"/>
        <w:szCs w:val="18"/>
      </w:rPr>
      <w:t xml:space="preserve"> </w:t>
    </w:r>
    <w:r w:rsidR="00830E35">
      <w:rPr>
        <w:sz w:val="18"/>
        <w:szCs w:val="18"/>
      </w:rPr>
      <w:t>June</w:t>
    </w:r>
    <w:r>
      <w:rPr>
        <w:sz w:val="18"/>
        <w:szCs w:val="18"/>
      </w:rPr>
      <w:t xml:space="preserve"> </w:t>
    </w:r>
    <w:r w:rsidR="00535DFD">
      <w:rPr>
        <w:sz w:val="18"/>
        <w:szCs w:val="18"/>
      </w:rPr>
      <w:t>202</w:t>
    </w:r>
    <w:r w:rsidR="00BA1C3C">
      <w:rPr>
        <w:sz w:val="18"/>
        <w:szCs w:val="18"/>
      </w:rPr>
      <w:t>3</w:t>
    </w:r>
    <w:r w:rsidR="00D82B5F">
      <w:rPr>
        <w:sz w:val="18"/>
        <w:szCs w:val="18"/>
      </w:rPr>
      <w:tab/>
    </w:r>
    <w:r w:rsidR="007F462D" w:rsidRPr="00BC008E">
      <w:rPr>
        <w:color w:val="FF0000"/>
        <w:sz w:val="24"/>
        <w:szCs w:val="24"/>
      </w:rPr>
      <w:t>OFFICIAL</w:t>
    </w:r>
    <w:sdt>
      <w:sdtPr>
        <w:rPr>
          <w:sz w:val="18"/>
          <w:szCs w:val="18"/>
        </w:rPr>
        <w:id w:val="-5135354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C446A" w:rsidRPr="00781A23">
          <w:rPr>
            <w:sz w:val="18"/>
            <w:szCs w:val="18"/>
          </w:rPr>
          <w:tab/>
        </w:r>
        <w:r w:rsidRPr="00781A23">
          <w:rPr>
            <w:sz w:val="18"/>
            <w:szCs w:val="18"/>
          </w:rPr>
          <w:t xml:space="preserve">Page </w:t>
        </w:r>
        <w:r w:rsidRPr="00BC008E">
          <w:rPr>
            <w:bCs/>
            <w:sz w:val="18"/>
            <w:szCs w:val="18"/>
          </w:rPr>
          <w:fldChar w:fldCharType="begin"/>
        </w:r>
        <w:r w:rsidRPr="00BC008E">
          <w:rPr>
            <w:bCs/>
            <w:sz w:val="18"/>
            <w:szCs w:val="18"/>
          </w:rPr>
          <w:instrText xml:space="preserve"> PAGE  \* Arabic  \* MERGEFORMAT </w:instrText>
        </w:r>
        <w:r w:rsidRPr="00BC008E">
          <w:rPr>
            <w:bCs/>
            <w:sz w:val="18"/>
            <w:szCs w:val="18"/>
          </w:rPr>
          <w:fldChar w:fldCharType="separate"/>
        </w:r>
        <w:r w:rsidR="00127315">
          <w:rPr>
            <w:bCs/>
            <w:noProof/>
            <w:sz w:val="18"/>
            <w:szCs w:val="18"/>
          </w:rPr>
          <w:t>2</w:t>
        </w:r>
        <w:r w:rsidRPr="00BC008E">
          <w:rPr>
            <w:bCs/>
            <w:sz w:val="18"/>
            <w:szCs w:val="18"/>
          </w:rPr>
          <w:fldChar w:fldCharType="end"/>
        </w:r>
        <w:r w:rsidRPr="00781A23">
          <w:rPr>
            <w:sz w:val="18"/>
            <w:szCs w:val="18"/>
          </w:rPr>
          <w:t xml:space="preserve"> of </w:t>
        </w:r>
        <w:r w:rsidRPr="00BC008E">
          <w:rPr>
            <w:bCs/>
            <w:sz w:val="18"/>
            <w:szCs w:val="18"/>
          </w:rPr>
          <w:fldChar w:fldCharType="begin"/>
        </w:r>
        <w:r w:rsidRPr="00BC008E">
          <w:rPr>
            <w:bCs/>
            <w:sz w:val="18"/>
            <w:szCs w:val="18"/>
          </w:rPr>
          <w:instrText xml:space="preserve"> NUMPAGES  \* Arabic  \* MERGEFORMAT </w:instrText>
        </w:r>
        <w:r w:rsidRPr="00BC008E">
          <w:rPr>
            <w:bCs/>
            <w:sz w:val="18"/>
            <w:szCs w:val="18"/>
          </w:rPr>
          <w:fldChar w:fldCharType="separate"/>
        </w:r>
        <w:r w:rsidR="00127315">
          <w:rPr>
            <w:bCs/>
            <w:noProof/>
            <w:sz w:val="18"/>
            <w:szCs w:val="18"/>
          </w:rPr>
          <w:t>8</w:t>
        </w:r>
        <w:r w:rsidRPr="00BC008E">
          <w:rPr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A11" w:rsidRDefault="00091A11" w:rsidP="00B06C06">
      <w:pPr>
        <w:spacing w:after="0" w:line="240" w:lineRule="auto"/>
      </w:pPr>
      <w:r>
        <w:separator/>
      </w:r>
    </w:p>
  </w:footnote>
  <w:footnote w:type="continuationSeparator" w:id="0">
    <w:p w:rsidR="00091A11" w:rsidRDefault="00091A11" w:rsidP="00B06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AB5" w:rsidRPr="00BC008E" w:rsidRDefault="00DC446A" w:rsidP="00D82B5F">
    <w:pPr>
      <w:pStyle w:val="Header"/>
      <w:spacing w:before="120"/>
      <w:ind w:left="-1260"/>
      <w:jc w:val="center"/>
      <w:rPr>
        <w:b/>
        <w:bCs/>
        <w:color w:val="FF0000"/>
        <w:sz w:val="24"/>
        <w:szCs w:val="24"/>
      </w:rPr>
    </w:pPr>
    <w:r w:rsidRPr="00BC008E">
      <w:rPr>
        <w:noProof/>
        <w:color w:val="FF0000"/>
        <w:sz w:val="24"/>
        <w:szCs w:val="24"/>
        <w:lang w:eastAsia="en-AU"/>
      </w:rPr>
      <w:drawing>
        <wp:anchor distT="0" distB="0" distL="114300" distR="114300" simplePos="0" relativeHeight="251658752" behindDoc="1" locked="0" layoutInCell="1" allowOverlap="1" wp14:anchorId="61DA7C52" wp14:editId="15E03B52">
          <wp:simplePos x="0" y="0"/>
          <wp:positionH relativeFrom="column">
            <wp:posOffset>-1431235</wp:posOffset>
          </wp:positionH>
          <wp:positionV relativeFrom="paragraph">
            <wp:posOffset>0</wp:posOffset>
          </wp:positionV>
          <wp:extent cx="12480235" cy="55689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P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2653" cy="557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540" w:rsidRPr="00BC008E">
      <w:rPr>
        <w:noProof/>
        <w:color w:val="FF0000"/>
        <w:sz w:val="24"/>
        <w:szCs w:val="24"/>
        <w:lang w:eastAsia="en-AU"/>
      </w:rPr>
      <w:t>OFFICIAL</w:t>
    </w:r>
  </w:p>
  <w:p w:rsidR="00DB0AB5" w:rsidRPr="000E4B3A" w:rsidRDefault="00DC446A" w:rsidP="00196101">
    <w:pPr>
      <w:pStyle w:val="Header"/>
      <w:rPr>
        <w:b/>
        <w:bCs/>
        <w:color w:val="00729A"/>
        <w:sz w:val="20"/>
        <w:szCs w:val="20"/>
      </w:rPr>
    </w:pP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565070FC" wp14:editId="670B563A">
          <wp:simplePos x="0" y="0"/>
          <wp:positionH relativeFrom="column">
            <wp:posOffset>7459345</wp:posOffset>
          </wp:positionH>
          <wp:positionV relativeFrom="paragraph">
            <wp:posOffset>406292</wp:posOffset>
          </wp:positionV>
          <wp:extent cx="2195195" cy="513080"/>
          <wp:effectExtent l="0" t="0" r="0" b="1270"/>
          <wp:wrapTight wrapText="bothSides">
            <wp:wrapPolygon edited="0">
              <wp:start x="1687" y="0"/>
              <wp:lineTo x="750" y="2406"/>
              <wp:lineTo x="0" y="8020"/>
              <wp:lineTo x="0" y="13634"/>
              <wp:lineTo x="1312" y="20050"/>
              <wp:lineTo x="1687" y="20851"/>
              <wp:lineTo x="3187" y="20851"/>
              <wp:lineTo x="4499" y="20050"/>
              <wp:lineTo x="20806" y="14436"/>
              <wp:lineTo x="21369" y="8020"/>
              <wp:lineTo x="21369" y="1604"/>
              <wp:lineTo x="3187" y="0"/>
              <wp:lineTo x="1687" y="0"/>
            </wp:wrapPolygon>
          </wp:wrapTight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19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AB5" w:rsidRPr="00BC008E" w:rsidRDefault="00DC446A" w:rsidP="00D82B5F">
    <w:pPr>
      <w:pStyle w:val="Header"/>
      <w:spacing w:before="120"/>
      <w:ind w:left="-1276"/>
      <w:jc w:val="center"/>
      <w:rPr>
        <w:color w:val="FF0000"/>
        <w:sz w:val="24"/>
        <w:szCs w:val="24"/>
      </w:rPr>
    </w:pPr>
    <w:r w:rsidRPr="00BC008E">
      <w:rPr>
        <w:noProof/>
        <w:color w:val="FF0000"/>
        <w:sz w:val="24"/>
        <w:szCs w:val="24"/>
        <w:lang w:eastAsia="en-AU"/>
      </w:rPr>
      <w:drawing>
        <wp:anchor distT="0" distB="0" distL="114300" distR="114300" simplePos="0" relativeHeight="251655680" behindDoc="1" locked="0" layoutInCell="1" allowOverlap="1" wp14:anchorId="162835B5" wp14:editId="1FA10E76">
          <wp:simplePos x="0" y="0"/>
          <wp:positionH relativeFrom="column">
            <wp:posOffset>7429914</wp:posOffset>
          </wp:positionH>
          <wp:positionV relativeFrom="paragraph">
            <wp:posOffset>657888</wp:posOffset>
          </wp:positionV>
          <wp:extent cx="2195195" cy="513080"/>
          <wp:effectExtent l="0" t="0" r="0" b="1270"/>
          <wp:wrapTight wrapText="bothSides">
            <wp:wrapPolygon edited="0">
              <wp:start x="1687" y="0"/>
              <wp:lineTo x="750" y="2406"/>
              <wp:lineTo x="0" y="8020"/>
              <wp:lineTo x="0" y="13634"/>
              <wp:lineTo x="1312" y="20050"/>
              <wp:lineTo x="1687" y="20851"/>
              <wp:lineTo x="3187" y="20851"/>
              <wp:lineTo x="4499" y="20050"/>
              <wp:lineTo x="20806" y="14436"/>
              <wp:lineTo x="21369" y="8020"/>
              <wp:lineTo x="21369" y="1604"/>
              <wp:lineTo x="3187" y="0"/>
              <wp:lineTo x="1687" y="0"/>
            </wp:wrapPolygon>
          </wp:wrapTight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19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008E">
      <w:rPr>
        <w:noProof/>
        <w:color w:val="FF0000"/>
        <w:sz w:val="24"/>
        <w:szCs w:val="24"/>
        <w:lang w:eastAsia="en-AU"/>
      </w:rPr>
      <w:drawing>
        <wp:anchor distT="0" distB="0" distL="114300" distR="114300" simplePos="0" relativeHeight="251657728" behindDoc="1" locked="0" layoutInCell="1" allowOverlap="1" wp14:anchorId="00B49711" wp14:editId="2B14249E">
          <wp:simplePos x="0" y="0"/>
          <wp:positionH relativeFrom="column">
            <wp:posOffset>-1502797</wp:posOffset>
          </wp:positionH>
          <wp:positionV relativeFrom="paragraph">
            <wp:posOffset>0</wp:posOffset>
          </wp:positionV>
          <wp:extent cx="12551797" cy="556895"/>
          <wp:effectExtent l="0" t="0" r="254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P 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5588" cy="557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531D" w:rsidRPr="00BC008E">
      <w:rPr>
        <w:color w:val="FF0000"/>
        <w:sz w:val="24"/>
        <w:szCs w:val="24"/>
      </w:rP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76441"/>
    <w:multiLevelType w:val="multilevel"/>
    <w:tmpl w:val="C422C8CE"/>
    <w:lvl w:ilvl="0">
      <w:start w:val="3"/>
      <w:numFmt w:val="decimal"/>
      <w:lvlText w:val="%1"/>
      <w:lvlJc w:val="left"/>
      <w:pPr>
        <w:ind w:left="405" w:hanging="405"/>
      </w:pPr>
      <w:rPr>
        <w:rFonts w:cstheme="minorHAnsi"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theme="minorHAnsi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HAnsi"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HAnsi"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i w:val="0"/>
        <w:color w:val="auto"/>
      </w:rPr>
    </w:lvl>
  </w:abstractNum>
  <w:abstractNum w:abstractNumId="1" w15:restartNumberingAfterBreak="0">
    <w:nsid w:val="0D2566EE"/>
    <w:multiLevelType w:val="hybridMultilevel"/>
    <w:tmpl w:val="594666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6579F"/>
    <w:multiLevelType w:val="hybridMultilevel"/>
    <w:tmpl w:val="4E520FB6"/>
    <w:lvl w:ilvl="0" w:tplc="5FB057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5368C"/>
    <w:multiLevelType w:val="hybridMultilevel"/>
    <w:tmpl w:val="70E8ECDA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E2960"/>
    <w:multiLevelType w:val="multilevel"/>
    <w:tmpl w:val="2E7E01D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9143D7"/>
    <w:multiLevelType w:val="hybridMultilevel"/>
    <w:tmpl w:val="ABD6D752"/>
    <w:lvl w:ilvl="0" w:tplc="5FB057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64C28"/>
    <w:multiLevelType w:val="multilevel"/>
    <w:tmpl w:val="A68A65E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29965D9"/>
    <w:multiLevelType w:val="multilevel"/>
    <w:tmpl w:val="90B86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C664DDE"/>
    <w:multiLevelType w:val="multilevel"/>
    <w:tmpl w:val="278213C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3D5C2F89"/>
    <w:multiLevelType w:val="multilevel"/>
    <w:tmpl w:val="A3C42994"/>
    <w:lvl w:ilvl="0">
      <w:start w:val="1"/>
      <w:numFmt w:val="decimal"/>
      <w:lvlText w:val="%1"/>
      <w:lvlJc w:val="left"/>
      <w:pPr>
        <w:ind w:left="405" w:hanging="405"/>
      </w:pPr>
      <w:rPr>
        <w:rFonts w:cstheme="minorHAnsi"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</w:rPr>
    </w:lvl>
  </w:abstractNum>
  <w:abstractNum w:abstractNumId="10" w15:restartNumberingAfterBreak="0">
    <w:nsid w:val="44744625"/>
    <w:multiLevelType w:val="hybridMultilevel"/>
    <w:tmpl w:val="D2CE9F52"/>
    <w:lvl w:ilvl="0" w:tplc="BA44624A">
      <w:start w:val="1"/>
      <w:numFmt w:val="bullet"/>
      <w:lvlText w:val=""/>
      <w:lvlJc w:val="left"/>
      <w:pPr>
        <w:ind w:left="531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11" w15:restartNumberingAfterBreak="0">
    <w:nsid w:val="4D9F091F"/>
    <w:multiLevelType w:val="multilevel"/>
    <w:tmpl w:val="35EE443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7163E03"/>
    <w:multiLevelType w:val="hybridMultilevel"/>
    <w:tmpl w:val="AA16947A"/>
    <w:lvl w:ilvl="0" w:tplc="5546D7F4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C9049A"/>
    <w:multiLevelType w:val="hybridMultilevel"/>
    <w:tmpl w:val="8C66C418"/>
    <w:lvl w:ilvl="0" w:tplc="5546D7F4">
      <w:start w:val="3"/>
      <w:numFmt w:val="bullet"/>
      <w:lvlText w:val=""/>
      <w:lvlJc w:val="left"/>
      <w:pPr>
        <w:ind w:left="524" w:hanging="360"/>
      </w:pPr>
      <w:rPr>
        <w:rFonts w:ascii="Symbol" w:eastAsiaTheme="minorHAnsi" w:hAnsi="Symbol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14" w15:restartNumberingAfterBreak="0">
    <w:nsid w:val="59F14149"/>
    <w:multiLevelType w:val="hybridMultilevel"/>
    <w:tmpl w:val="D17882AC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A2FED"/>
    <w:multiLevelType w:val="multilevel"/>
    <w:tmpl w:val="BD9EF1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E6045BE"/>
    <w:multiLevelType w:val="multilevel"/>
    <w:tmpl w:val="AEE4F920"/>
    <w:lvl w:ilvl="0">
      <w:start w:val="1"/>
      <w:numFmt w:val="decimal"/>
      <w:lvlText w:val="%1"/>
      <w:lvlJc w:val="left"/>
      <w:pPr>
        <w:ind w:left="405" w:hanging="405"/>
      </w:pPr>
      <w:rPr>
        <w:rFonts w:cstheme="minorHAnsi"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</w:rPr>
    </w:lvl>
  </w:abstractNum>
  <w:abstractNum w:abstractNumId="17" w15:restartNumberingAfterBreak="0">
    <w:nsid w:val="6F7B1EB0"/>
    <w:multiLevelType w:val="multilevel"/>
    <w:tmpl w:val="DF5A025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0E2689A"/>
    <w:multiLevelType w:val="multilevel"/>
    <w:tmpl w:val="3A7AEAA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42035F7"/>
    <w:multiLevelType w:val="hybridMultilevel"/>
    <w:tmpl w:val="001EB942"/>
    <w:lvl w:ilvl="0" w:tplc="5FB057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74B8E"/>
    <w:multiLevelType w:val="multilevel"/>
    <w:tmpl w:val="8D208236"/>
    <w:lvl w:ilvl="0">
      <w:start w:val="2"/>
      <w:numFmt w:val="decimal"/>
      <w:lvlText w:val="%1"/>
      <w:lvlJc w:val="left"/>
      <w:pPr>
        <w:ind w:left="405" w:hanging="405"/>
      </w:pPr>
      <w:rPr>
        <w:rFonts w:cstheme="minorHAnsi"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5"/>
  </w:num>
  <w:num w:numId="5">
    <w:abstractNumId w:val="19"/>
  </w:num>
  <w:num w:numId="6">
    <w:abstractNumId w:val="2"/>
  </w:num>
  <w:num w:numId="7">
    <w:abstractNumId w:val="7"/>
  </w:num>
  <w:num w:numId="8">
    <w:abstractNumId w:val="6"/>
  </w:num>
  <w:num w:numId="9">
    <w:abstractNumId w:val="16"/>
  </w:num>
  <w:num w:numId="10">
    <w:abstractNumId w:val="9"/>
  </w:num>
  <w:num w:numId="11">
    <w:abstractNumId w:val="15"/>
  </w:num>
  <w:num w:numId="12">
    <w:abstractNumId w:val="20"/>
  </w:num>
  <w:num w:numId="13">
    <w:abstractNumId w:val="17"/>
  </w:num>
  <w:num w:numId="14">
    <w:abstractNumId w:val="0"/>
  </w:num>
  <w:num w:numId="15">
    <w:abstractNumId w:val="18"/>
  </w:num>
  <w:num w:numId="16">
    <w:abstractNumId w:val="8"/>
  </w:num>
  <w:num w:numId="17">
    <w:abstractNumId w:val="14"/>
  </w:num>
  <w:num w:numId="18">
    <w:abstractNumId w:val="4"/>
  </w:num>
  <w:num w:numId="19">
    <w:abstractNumId w:val="3"/>
  </w:num>
  <w:num w:numId="20">
    <w:abstractNumId w:val="1"/>
  </w:num>
  <w:num w:numId="21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AB5"/>
    <w:rsid w:val="00003B69"/>
    <w:rsid w:val="00012922"/>
    <w:rsid w:val="00024709"/>
    <w:rsid w:val="00027CB7"/>
    <w:rsid w:val="00031A1F"/>
    <w:rsid w:val="00057487"/>
    <w:rsid w:val="0006162A"/>
    <w:rsid w:val="00063739"/>
    <w:rsid w:val="00091A11"/>
    <w:rsid w:val="00093418"/>
    <w:rsid w:val="00097367"/>
    <w:rsid w:val="000C5EE6"/>
    <w:rsid w:val="000C7AD2"/>
    <w:rsid w:val="000D1505"/>
    <w:rsid w:val="000D1C37"/>
    <w:rsid w:val="0010505F"/>
    <w:rsid w:val="00127315"/>
    <w:rsid w:val="00130D05"/>
    <w:rsid w:val="00132E4F"/>
    <w:rsid w:val="00152AB0"/>
    <w:rsid w:val="00196101"/>
    <w:rsid w:val="00196AC6"/>
    <w:rsid w:val="001C4EF3"/>
    <w:rsid w:val="001D4B43"/>
    <w:rsid w:val="001E44B4"/>
    <w:rsid w:val="001E4756"/>
    <w:rsid w:val="001E6292"/>
    <w:rsid w:val="001E771A"/>
    <w:rsid w:val="001F4B8E"/>
    <w:rsid w:val="002046C5"/>
    <w:rsid w:val="00205A3F"/>
    <w:rsid w:val="00205AF7"/>
    <w:rsid w:val="00206B40"/>
    <w:rsid w:val="002129D3"/>
    <w:rsid w:val="002314EF"/>
    <w:rsid w:val="002363C9"/>
    <w:rsid w:val="0024715F"/>
    <w:rsid w:val="00260D42"/>
    <w:rsid w:val="00281C53"/>
    <w:rsid w:val="002B46BF"/>
    <w:rsid w:val="002C1BEE"/>
    <w:rsid w:val="002E665A"/>
    <w:rsid w:val="002F00E7"/>
    <w:rsid w:val="00302142"/>
    <w:rsid w:val="003042AB"/>
    <w:rsid w:val="003179F7"/>
    <w:rsid w:val="00332D76"/>
    <w:rsid w:val="003346E3"/>
    <w:rsid w:val="003432A2"/>
    <w:rsid w:val="003541B1"/>
    <w:rsid w:val="00370374"/>
    <w:rsid w:val="003732AC"/>
    <w:rsid w:val="00380136"/>
    <w:rsid w:val="003806CD"/>
    <w:rsid w:val="003C557F"/>
    <w:rsid w:val="003D11DF"/>
    <w:rsid w:val="00412EF8"/>
    <w:rsid w:val="00443709"/>
    <w:rsid w:val="00451C99"/>
    <w:rsid w:val="004707CB"/>
    <w:rsid w:val="00476A2F"/>
    <w:rsid w:val="00487788"/>
    <w:rsid w:val="00494E41"/>
    <w:rsid w:val="004B1DDF"/>
    <w:rsid w:val="004B2E50"/>
    <w:rsid w:val="004B571B"/>
    <w:rsid w:val="004D0E51"/>
    <w:rsid w:val="004F46DE"/>
    <w:rsid w:val="00501677"/>
    <w:rsid w:val="00523E8E"/>
    <w:rsid w:val="0052654D"/>
    <w:rsid w:val="00533AE9"/>
    <w:rsid w:val="00535DFD"/>
    <w:rsid w:val="005565A4"/>
    <w:rsid w:val="00567C33"/>
    <w:rsid w:val="00570CDE"/>
    <w:rsid w:val="00572804"/>
    <w:rsid w:val="005730BC"/>
    <w:rsid w:val="00581690"/>
    <w:rsid w:val="00582E22"/>
    <w:rsid w:val="00584306"/>
    <w:rsid w:val="0058467C"/>
    <w:rsid w:val="00584E4A"/>
    <w:rsid w:val="005F7AF6"/>
    <w:rsid w:val="00601397"/>
    <w:rsid w:val="00606E9D"/>
    <w:rsid w:val="00612121"/>
    <w:rsid w:val="006162C2"/>
    <w:rsid w:val="00650824"/>
    <w:rsid w:val="00675301"/>
    <w:rsid w:val="006C0A0B"/>
    <w:rsid w:val="006F6460"/>
    <w:rsid w:val="0071131F"/>
    <w:rsid w:val="007218A9"/>
    <w:rsid w:val="0073078B"/>
    <w:rsid w:val="00744EC6"/>
    <w:rsid w:val="00757E2D"/>
    <w:rsid w:val="00781A23"/>
    <w:rsid w:val="0078232F"/>
    <w:rsid w:val="00784910"/>
    <w:rsid w:val="00794BE2"/>
    <w:rsid w:val="00796AC4"/>
    <w:rsid w:val="007A60F1"/>
    <w:rsid w:val="007F0704"/>
    <w:rsid w:val="007F462D"/>
    <w:rsid w:val="00802FA1"/>
    <w:rsid w:val="00816384"/>
    <w:rsid w:val="008250E7"/>
    <w:rsid w:val="00826334"/>
    <w:rsid w:val="00830E35"/>
    <w:rsid w:val="008321DB"/>
    <w:rsid w:val="008415C6"/>
    <w:rsid w:val="00845087"/>
    <w:rsid w:val="0084648E"/>
    <w:rsid w:val="008653B0"/>
    <w:rsid w:val="008906F8"/>
    <w:rsid w:val="00890B8F"/>
    <w:rsid w:val="00895229"/>
    <w:rsid w:val="008A3104"/>
    <w:rsid w:val="008A381C"/>
    <w:rsid w:val="008B35A9"/>
    <w:rsid w:val="008B68ED"/>
    <w:rsid w:val="008E1F0C"/>
    <w:rsid w:val="008E4D5F"/>
    <w:rsid w:val="008F3167"/>
    <w:rsid w:val="00912F63"/>
    <w:rsid w:val="00961283"/>
    <w:rsid w:val="00984982"/>
    <w:rsid w:val="009B42CA"/>
    <w:rsid w:val="009C42B2"/>
    <w:rsid w:val="009C7BE2"/>
    <w:rsid w:val="00A12AB8"/>
    <w:rsid w:val="00A35B8C"/>
    <w:rsid w:val="00A407B8"/>
    <w:rsid w:val="00A45B95"/>
    <w:rsid w:val="00A4641F"/>
    <w:rsid w:val="00A501D4"/>
    <w:rsid w:val="00A6384C"/>
    <w:rsid w:val="00A7384C"/>
    <w:rsid w:val="00A926A0"/>
    <w:rsid w:val="00AA1FA5"/>
    <w:rsid w:val="00AB140B"/>
    <w:rsid w:val="00AB577E"/>
    <w:rsid w:val="00AC1DF9"/>
    <w:rsid w:val="00AC711E"/>
    <w:rsid w:val="00AC7A4C"/>
    <w:rsid w:val="00AD42FA"/>
    <w:rsid w:val="00AF0697"/>
    <w:rsid w:val="00AF12C8"/>
    <w:rsid w:val="00B06C06"/>
    <w:rsid w:val="00B21A23"/>
    <w:rsid w:val="00B248B1"/>
    <w:rsid w:val="00B25207"/>
    <w:rsid w:val="00B2531D"/>
    <w:rsid w:val="00B333CE"/>
    <w:rsid w:val="00B37AB0"/>
    <w:rsid w:val="00B43765"/>
    <w:rsid w:val="00BA1C3C"/>
    <w:rsid w:val="00BC008E"/>
    <w:rsid w:val="00BD29DF"/>
    <w:rsid w:val="00BF1530"/>
    <w:rsid w:val="00C05200"/>
    <w:rsid w:val="00C111E4"/>
    <w:rsid w:val="00C16F9A"/>
    <w:rsid w:val="00C23734"/>
    <w:rsid w:val="00C24E8F"/>
    <w:rsid w:val="00C2793D"/>
    <w:rsid w:val="00C410A7"/>
    <w:rsid w:val="00C4174C"/>
    <w:rsid w:val="00C6011F"/>
    <w:rsid w:val="00C6058B"/>
    <w:rsid w:val="00C611ED"/>
    <w:rsid w:val="00C75239"/>
    <w:rsid w:val="00C92C45"/>
    <w:rsid w:val="00C96C7F"/>
    <w:rsid w:val="00CB3DAC"/>
    <w:rsid w:val="00CD5384"/>
    <w:rsid w:val="00CE30A7"/>
    <w:rsid w:val="00D05BA1"/>
    <w:rsid w:val="00D20952"/>
    <w:rsid w:val="00D2359A"/>
    <w:rsid w:val="00D34583"/>
    <w:rsid w:val="00D37C19"/>
    <w:rsid w:val="00D451C1"/>
    <w:rsid w:val="00D606B0"/>
    <w:rsid w:val="00D65422"/>
    <w:rsid w:val="00D82B5F"/>
    <w:rsid w:val="00D96E2F"/>
    <w:rsid w:val="00D97448"/>
    <w:rsid w:val="00DB0AB5"/>
    <w:rsid w:val="00DC446A"/>
    <w:rsid w:val="00DE360E"/>
    <w:rsid w:val="00E01D8E"/>
    <w:rsid w:val="00E03850"/>
    <w:rsid w:val="00E27DA1"/>
    <w:rsid w:val="00E50BE5"/>
    <w:rsid w:val="00E52BFC"/>
    <w:rsid w:val="00E54709"/>
    <w:rsid w:val="00E87AA0"/>
    <w:rsid w:val="00E93B4A"/>
    <w:rsid w:val="00EA6E3E"/>
    <w:rsid w:val="00EA7E18"/>
    <w:rsid w:val="00EB3FFB"/>
    <w:rsid w:val="00EB58E2"/>
    <w:rsid w:val="00ED2F6F"/>
    <w:rsid w:val="00EE3210"/>
    <w:rsid w:val="00F02C53"/>
    <w:rsid w:val="00F0408C"/>
    <w:rsid w:val="00F36850"/>
    <w:rsid w:val="00F46C2D"/>
    <w:rsid w:val="00F52A09"/>
    <w:rsid w:val="00F657F2"/>
    <w:rsid w:val="00F82273"/>
    <w:rsid w:val="00F878A7"/>
    <w:rsid w:val="00F90C1F"/>
    <w:rsid w:val="00FA6718"/>
    <w:rsid w:val="00FC0F53"/>
    <w:rsid w:val="00FD0A12"/>
    <w:rsid w:val="00FD3A25"/>
    <w:rsid w:val="00FE6540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15ECB667-D3D8-4AB4-92D4-C6579E4C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AB5"/>
  </w:style>
  <w:style w:type="paragraph" w:styleId="Heading1">
    <w:name w:val="heading 1"/>
    <w:basedOn w:val="Normal"/>
    <w:next w:val="Normal"/>
    <w:link w:val="Heading1Char"/>
    <w:qFormat/>
    <w:rsid w:val="00196101"/>
    <w:pPr>
      <w:keepNext/>
      <w:keepLines/>
      <w:suppressAutoHyphens/>
      <w:spacing w:before="120" w:after="120" w:line="240" w:lineRule="auto"/>
      <w:outlineLvl w:val="0"/>
    </w:pPr>
    <w:rPr>
      <w:rFonts w:ascii="Calibri" w:eastAsia="MS Gothic" w:hAnsi="Calibri" w:cs="Times New Roman"/>
      <w:bCs/>
      <w:color w:val="002F5F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0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AB5"/>
  </w:style>
  <w:style w:type="paragraph" w:styleId="Footer">
    <w:name w:val="footer"/>
    <w:basedOn w:val="Normal"/>
    <w:link w:val="FooterChar"/>
    <w:uiPriority w:val="99"/>
    <w:unhideWhenUsed/>
    <w:rsid w:val="00DB0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AB5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AB5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AB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B0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0AB5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DB0AB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B0AB5"/>
    <w:rPr>
      <w:rFonts w:eastAsiaTheme="minorEastAsia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AB5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AB5"/>
    <w:pPr>
      <w:spacing w:line="240" w:lineRule="auto"/>
    </w:pPr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96101"/>
  </w:style>
  <w:style w:type="character" w:customStyle="1" w:styleId="Heading1Char">
    <w:name w:val="Heading 1 Char"/>
    <w:basedOn w:val="DefaultParagraphFont"/>
    <w:link w:val="Heading1"/>
    <w:rsid w:val="00196101"/>
    <w:rPr>
      <w:rFonts w:ascii="Calibri" w:eastAsia="MS Gothic" w:hAnsi="Calibri" w:cs="Times New Roman"/>
      <w:bCs/>
      <w:color w:val="002F5F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84508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B35A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5A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113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www.childprotection.sa.gov.au/service-providers/service-provision-requirements/carer-and-personnel-requirement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hildprotection.sa.gov.au/carers/how-dcp-works/statement-of-commitment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s://www.childprotection.sa.gov.au/service-providers/service-provision-requirements/carer-and-personnel-requirements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https://www.childprotection.sa.gov.au/__data/assets/pdf_file/0010/209287/statement-of-commitment.pdf" TargetMode="External"/><Relationship Id="rId10" Type="http://schemas.openxmlformats.org/officeDocument/2006/relationships/settings" Target="settings.xml"/><Relationship Id="rId19" Type="http://schemas.openxmlformats.org/officeDocument/2006/relationships/hyperlink" Target="https://www.childprotection.sa.gov.au/service-providers/service-provision-requirements/carer-and-personnel-requirements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hyperlink" Target="https://gcyp.sa.gov.au/wordpress/wp-content/uploads/2021/07/Being-in-Care-booklet-revised-11-9-17-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7A6D8E20E4475482199C7CA3EEF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E11BB-462A-4C9F-86B6-6EDA93F81AE2}"/>
      </w:docPartPr>
      <w:docPartBody>
        <w:p w:rsidR="000A3408" w:rsidRDefault="00774DA9" w:rsidP="00774DA9">
          <w:pPr>
            <w:pStyle w:val="9E7A6D8E20E4475482199C7CA3EEF9DA"/>
          </w:pPr>
          <w:r w:rsidRPr="00226E0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FAE91-A357-4CEC-AAC8-025B471F87CA}"/>
      </w:docPartPr>
      <w:docPartBody>
        <w:p w:rsidR="00E914F6" w:rsidRDefault="00707ECE">
          <w:r w:rsidRPr="00B93D6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DA9"/>
    <w:rsid w:val="000A3408"/>
    <w:rsid w:val="00374AAE"/>
    <w:rsid w:val="00707ECE"/>
    <w:rsid w:val="00774DA9"/>
    <w:rsid w:val="00A7121A"/>
    <w:rsid w:val="00D45F27"/>
    <w:rsid w:val="00E9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7ECE"/>
    <w:rPr>
      <w:color w:val="808080"/>
    </w:rPr>
  </w:style>
  <w:style w:type="paragraph" w:customStyle="1" w:styleId="38EE21DF7A56483D995068A95B8C7FD2">
    <w:name w:val="38EE21DF7A56483D995068A95B8C7FD2"/>
    <w:rsid w:val="00774DA9"/>
    <w:rPr>
      <w:rFonts w:eastAsiaTheme="minorHAnsi"/>
      <w:lang w:eastAsia="en-US"/>
    </w:rPr>
  </w:style>
  <w:style w:type="paragraph" w:customStyle="1" w:styleId="6FDB9CCA6BCE41C0B9797C88C99B2038">
    <w:name w:val="6FDB9CCA6BCE41C0B9797C88C99B2038"/>
    <w:rsid w:val="00774DA9"/>
  </w:style>
  <w:style w:type="paragraph" w:customStyle="1" w:styleId="9E7A6D8E20E4475482199C7CA3EEF9DA">
    <w:name w:val="9E7A6D8E20E4475482199C7CA3EEF9DA"/>
    <w:rsid w:val="00774D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>https://dcpdigitalworkspace.adds.cp.sa.gov.au/sites/contenttypehub/_layouts/15/WopiFrame.aspx?sourcedoc={A62EADA9-C46E-4075-A6EE-7167FB93E61E}&amp;file=Corporate%20template.dotx&amp;action=default</xsnLocation>
  <cached>False</cached>
  <openByDefault>False</openByDefault>
  <xsnScope>https://dcpdigitalworkspace.adds.cp.sa.gov.au/sites/contenttypehub</xsnScope>
</customXsn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9ff9f0b3-1151-49e6-bb49-abb6e8d41727" ContentTypeId="0x01010066DA737A0443BA4F8D07648DB5FEA874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x0020_Number xmlns="37fc8065-1762-40c3-be83-c19b5381328a">D2023021918</Record_x0020_Number>
    <me633597e5064e5b8ea5c127eca37e3c xmlns="50318633-9ac1-4d5b-a1e9-41e30a7414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3a8e01c8-79a4-44d2-a91d-00837e4da482</TermId>
        </TermInfo>
      </Terms>
    </me633597e5064e5b8ea5c127eca37e3c>
    <Description_x0020__x0028_L_x0029_ xmlns="37fc8065-1762-40c3-be83-c19b5381328a" xsi:nil="true"/>
    <DCP_x0020_Record_x0020_Number xmlns="37fc8065-1762-40c3-be83-c19b5381328a">DCP-D2023021918</DCP_x0020_Record_x0020_Number>
    <a2a43dcb5b8c4b719370fddd8fc1bc23 xmlns="50318633-9ac1-4d5b-a1e9-41e30a74143d">
      <Terms xmlns="http://schemas.microsoft.com/office/infopath/2007/PartnerControls"/>
    </a2a43dcb5b8c4b719370fddd8fc1bc23>
    <TaxCatchAll xmlns="50318633-9ac1-4d5b-a1e9-41e30a74143d">
      <Value>49</Value>
      <Value>27</Value>
    </TaxCatchAll>
    <e25e79f71adc4e92864a2aafe4e0e312 xmlns="50318633-9ac1-4d5b-a1e9-41e30a7414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6c691692-92ac-490d-beb6-7e75fb5258ac</TermId>
        </TermInfo>
      </Terms>
    </e25e79f71adc4e92864a2aafe4e0e312>
    <MCP_x0020_Record_x0020_Number xmlns="37fc8065-1762-40c3-be83-c19b5381328a" xsi:nil="true"/>
    <Related_x0020_Record xmlns="50318633-9ac1-4d5b-a1e9-41e30a74143d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CP Document" ma:contentTypeID="0x01010066DA737A0443BA4F8D07648DB5FEA87400356425A70625E648BEBEA3688FFC6537" ma:contentTypeVersion="315" ma:contentTypeDescription="Use for Word documents, PDFs and other uploaded documents" ma:contentTypeScope="" ma:versionID="85ff80ac204aa234cd690f6484e4eb3d">
  <xsd:schema xmlns:xsd="http://www.w3.org/2001/XMLSchema" xmlns:xs="http://www.w3.org/2001/XMLSchema" xmlns:p="http://schemas.microsoft.com/office/2006/metadata/properties" xmlns:ns2="37fc8065-1762-40c3-be83-c19b5381328a" xmlns:ns3="50318633-9ac1-4d5b-a1e9-41e30a74143d" targetNamespace="http://schemas.microsoft.com/office/2006/metadata/properties" ma:root="true" ma:fieldsID="697d883eff195d4344e4bd3b4272bb10" ns2:_="" ns3:_="">
    <xsd:import namespace="37fc8065-1762-40c3-be83-c19b5381328a"/>
    <xsd:import namespace="50318633-9ac1-4d5b-a1e9-41e30a74143d"/>
    <xsd:element name="properties">
      <xsd:complexType>
        <xsd:sequence>
          <xsd:element name="documentManagement">
            <xsd:complexType>
              <xsd:all>
                <xsd:element ref="ns2:Record_x0020_Number" minOccurs="0"/>
                <xsd:element ref="ns2:DCP_x0020_Record_x0020_Number" minOccurs="0"/>
                <xsd:element ref="ns2:Description_x0020__x0028_L_x0029_" minOccurs="0"/>
                <xsd:element ref="ns3:me633597e5064e5b8ea5c127eca37e3c" minOccurs="0"/>
                <xsd:element ref="ns3:TaxCatchAll" minOccurs="0"/>
                <xsd:element ref="ns3:TaxCatchAllLabel" minOccurs="0"/>
                <xsd:element ref="ns3:e25e79f71adc4e92864a2aafe4e0e312" minOccurs="0"/>
                <xsd:element ref="ns3:a2a43dcb5b8c4b719370fddd8fc1bc23" minOccurs="0"/>
                <xsd:element ref="ns3:_dlc_DocId" minOccurs="0"/>
                <xsd:element ref="ns3:_dlc_DocIdUrl" minOccurs="0"/>
                <xsd:element ref="ns3:_dlc_DocIdPersistId" minOccurs="0"/>
                <xsd:element ref="ns2:MCP_x0020_Record_x0020_Number" minOccurs="0"/>
                <xsd:element ref="ns3:Related_x0020_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c8065-1762-40c3-be83-c19b5381328a" elementFormDefault="qualified">
    <xsd:import namespace="http://schemas.microsoft.com/office/2006/documentManagement/types"/>
    <xsd:import namespace="http://schemas.microsoft.com/office/infopath/2007/PartnerControls"/>
    <xsd:element name="Record_x0020_Number" ma:index="2" nillable="true" ma:displayName="Record Number" ma:hidden="true" ma:internalName="Record_x0020_Number" ma:readOnly="false">
      <xsd:simpleType>
        <xsd:restriction base="dms:Text">
          <xsd:maxLength value="255"/>
        </xsd:restriction>
      </xsd:simpleType>
    </xsd:element>
    <xsd:element name="DCP_x0020_Record_x0020_Number" ma:index="3" nillable="true" ma:displayName="DCP Record Number" ma:description="Used for DCP Record number" ma:hidden="true" ma:internalName="DCP_x0020_Record_x0020_Number" ma:readOnly="false">
      <xsd:simpleType>
        <xsd:restriction base="dms:Text">
          <xsd:maxLength value="255"/>
        </xsd:restriction>
      </xsd:simpleType>
    </xsd:element>
    <xsd:element name="Description_x0020__x0028_L_x0029_" ma:index="7" nillable="true" ma:displayName="Details" ma:description="Use for further information about the document/file" ma:internalName="Description_x0020__x0028_L_x0029_">
      <xsd:simpleType>
        <xsd:restriction base="dms:Note"/>
      </xsd:simpleType>
    </xsd:element>
    <xsd:element name="MCP_x0020_Record_x0020_Number" ma:index="22" nillable="true" ma:displayName="MCP Record Number" ma:description="Use for Ministerial Record Number" ma:hidden="true" ma:internalName="MCP_x0020_Record_x0020_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18633-9ac1-4d5b-a1e9-41e30a74143d" elementFormDefault="qualified">
    <xsd:import namespace="http://schemas.microsoft.com/office/2006/documentManagement/types"/>
    <xsd:import namespace="http://schemas.microsoft.com/office/infopath/2007/PartnerControls"/>
    <xsd:element name="me633597e5064e5b8ea5c127eca37e3c" ma:index="9" ma:taxonomy="true" ma:internalName="me633597e5064e5b8ea5c127eca37e3c" ma:taxonomyFieldName="Security_x0020_Classification" ma:displayName="Security Classification" ma:readOnly="false" ma:default="27;#OFFICIAL|3a8e01c8-79a4-44d2-a91d-00837e4da482" ma:fieldId="{6e633597-e506-4e5b-8ea5-c127eca37e3c}" ma:sspId="9ff9f0b3-1151-49e6-bb49-abb6e8d41727" ma:termSetId="fb458553-abfe-4ab6-a7c9-37c02babc6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f3e088b-cc52-4b3f-adfc-714479604079}" ma:internalName="TaxCatchAll" ma:showField="CatchAllData" ma:web="9de895da-a14f-4216-8ca6-f2ea7b59c4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9f3e088b-cc52-4b3f-adfc-714479604079}" ma:internalName="TaxCatchAllLabel" ma:readOnly="true" ma:showField="CatchAllDataLabel" ma:web="9de895da-a14f-4216-8ca6-f2ea7b59c4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25e79f71adc4e92864a2aafe4e0e312" ma:index="13" nillable="true" ma:taxonomy="true" ma:internalName="e25e79f71adc4e92864a2aafe4e0e312" ma:taxonomyFieldName="Document_x0020_Type" ma:displayName="Document Type" ma:readOnly="false" ma:default="" ma:fieldId="{e25e79f7-1adc-4e92-864a-2aafe4e0e312}" ma:sspId="9ff9f0b3-1151-49e6-bb49-abb6e8d41727" ma:termSetId="51e9f7e9-644e-467c-b4b9-a7e949aa8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a43dcb5b8c4b719370fddd8fc1bc23" ma:index="15" nillable="true" ma:taxonomy="true" ma:internalName="a2a43dcb5b8c4b719370fddd8fc1bc23" ma:taxonomyFieldName="Business_x0020_Unit" ma:displayName="Business Unit" ma:default="" ma:fieldId="{a2a43dcb-5b8c-4b71-9370-fddd8fc1bc23}" ma:sspId="9ff9f0b3-1151-49e6-bb49-abb6e8d41727" ma:termSetId="0bd9f33e-0d72-4638-b47e-43e899b801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lated_x0020_Record" ma:index="23" nillable="true" ma:displayName="Related Record" ma:description="Use to Link files or documents to each other." ma:internalName="Related_x0020_Recor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38BEA-980A-4244-93C9-CA39307619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D811F9-9D76-4321-B2B1-8F75C21EA0C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7D17982-ECC6-47A4-BEF7-F17BD59D256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C43E7E1-4998-4E39-9398-7BD5F4B661E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4A865EB-8961-4D00-AD4A-109306EEE0AC}">
  <ds:schemaRefs>
    <ds:schemaRef ds:uri="http://purl.org/dc/dcmitype/"/>
    <ds:schemaRef ds:uri="http://purl.org/dc/terms/"/>
    <ds:schemaRef ds:uri="http://schemas.microsoft.com/office/2006/documentManagement/types"/>
    <ds:schemaRef ds:uri="37fc8065-1762-40c3-be83-c19b5381328a"/>
    <ds:schemaRef ds:uri="50318633-9ac1-4d5b-a1e9-41e30a74143d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DE39222E-ECD9-4BFE-8113-64AEC2F50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c8065-1762-40c3-be83-c19b5381328a"/>
    <ds:schemaRef ds:uri="50318633-9ac1-4d5b-a1e9-41e30a741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C2D4502D-88A6-4B20-B48D-089AD197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1296</Words>
  <Characters>8167</Characters>
  <Application>Microsoft Office Word</Application>
  <DocSecurity>0</DocSecurity>
  <Lines>429</Lines>
  <Paragraphs>326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Yates, Meg (DCP)</dc:creator>
  <cp:keywords/>
  <dc:description/>
  <cp:lastModifiedBy>Golding, Steve (DCP)</cp:lastModifiedBy>
  <cp:revision>14</cp:revision>
  <cp:lastPrinted>2022-06-29T04:58:00Z</cp:lastPrinted>
  <dcterms:created xsi:type="dcterms:W3CDTF">2023-06-14T05:40:00Z</dcterms:created>
  <dcterms:modified xsi:type="dcterms:W3CDTF">2023-06-23T05:27:00Z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0x01010066DA737A0443BA4F8D07648DB5FEA87400356425A70625E648BEBEA3688FFC6537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{6b8a95ee-1d4e-4873-a648-8ea735aa8717}</vt:lpwstr>
  </property>
  <property fmtid="{D5CDD505-2E9C-101B-9397-08002B2CF9AE}" pid="5" name="RecordPoint_ActiveItemListId">
    <vt:lpwstr>{fbaf34f5-2255-430c-b85e-bb9bad038a57}</vt:lpwstr>
  </property>
  <property fmtid="{D5CDD505-2E9C-101B-9397-08002B2CF9AE}" pid="6" name="RecordPoint_ActiveItemUniqueId">
    <vt:lpwstr>{680b39db-0166-4c0d-9a49-acb5b8174454}</vt:lpwstr>
  </property>
  <property fmtid="{D5CDD505-2E9C-101B-9397-08002B2CF9AE}" pid="7" name="RecordPoint_ActiveItemWebId">
    <vt:lpwstr>{1333d300-e6a1-46e1-af12-181aa8aad21b}</vt:lpwstr>
  </property>
  <property fmtid="{D5CDD505-2E9C-101B-9397-08002B2CF9AE}" pid="8" name="RecordPoint_RecordNumberSubmitted">
    <vt:lpwstr>D2023021918</vt:lpwstr>
  </property>
  <property fmtid="{D5CDD505-2E9C-101B-9397-08002B2CF9AE}" pid="9" name="RecordPoint_SubmissionCompleted">
    <vt:lpwstr>2023-03-29T16:06:36.2710542+10:30</vt:lpwstr>
  </property>
  <property fmtid="{D5CDD505-2E9C-101B-9397-08002B2CF9AE}" pid="10" name="Business Unit">
    <vt:lpwstr/>
  </property>
  <property fmtid="{D5CDD505-2E9C-101B-9397-08002B2CF9AE}" pid="11" name="WorkflowChangePath">
    <vt:lpwstr>8f93d125-1798-451e-aff5-673992e60ef4,2;</vt:lpwstr>
  </property>
  <property fmtid="{D5CDD505-2E9C-101B-9397-08002B2CF9AE}" pid="12" name="Security Classification">
    <vt:lpwstr>27;#OFFICIAL|3a8e01c8-79a4-44d2-a91d-00837e4da482</vt:lpwstr>
  </property>
  <property fmtid="{D5CDD505-2E9C-101B-9397-08002B2CF9AE}" pid="13" name="Document Type">
    <vt:lpwstr>49;#Form|6c691692-92ac-490d-beb6-7e75fb5258ac</vt:lpwstr>
  </property>
</Properties>
</file>